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11D3" w14:textId="25E6985D"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 xml:space="preserve">МКҚК </w:t>
      </w:r>
      <w:r w:rsidRPr="00E3050D">
        <w:rPr>
          <w:rFonts w:ascii="Times New Roman" w:eastAsiaTheme="minorEastAsia" w:hAnsi="Times New Roman" w:cs="Times New Roman"/>
          <w:b/>
          <w:sz w:val="28"/>
          <w:szCs w:val="28"/>
          <w:lang w:val="kk-KZ" w:eastAsia="ru-RU"/>
        </w:rPr>
        <w:t>№8 «Балбөбек»</w:t>
      </w:r>
      <w:r>
        <w:rPr>
          <w:rFonts w:ascii="Times New Roman" w:eastAsiaTheme="minorEastAsia" w:hAnsi="Times New Roman" w:cs="Times New Roman"/>
          <w:b/>
          <w:sz w:val="28"/>
          <w:szCs w:val="28"/>
          <w:lang w:val="kk-KZ" w:eastAsia="ru-RU"/>
        </w:rPr>
        <w:t xml:space="preserve"> мектепке дейінгі ұйымы</w:t>
      </w:r>
    </w:p>
    <w:p w14:paraId="11BCD646"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1474F068"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6537895D"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1E9DAED9"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22496A30"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757B857B"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1EBCBBEB"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4981E024"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1680A0A5"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5F9F8C11"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06CD55E0"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0E6422DB" w14:textId="27B44CFF"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r w:rsidRPr="00E3050D">
        <w:rPr>
          <w:rFonts w:ascii="Times New Roman" w:eastAsiaTheme="minorEastAsia" w:hAnsi="Times New Roman" w:cs="Times New Roman"/>
          <w:b/>
          <w:sz w:val="28"/>
          <w:szCs w:val="28"/>
          <w:lang w:val="kk-KZ" w:eastAsia="ru-RU"/>
        </w:rPr>
        <w:t>№8 «Балбөбек»</w:t>
      </w:r>
      <w:r>
        <w:rPr>
          <w:rFonts w:ascii="Times New Roman" w:eastAsiaTheme="minorEastAsia" w:hAnsi="Times New Roman" w:cs="Times New Roman"/>
          <w:b/>
          <w:sz w:val="28"/>
          <w:szCs w:val="28"/>
          <w:lang w:val="kk-KZ" w:eastAsia="ru-RU"/>
        </w:rPr>
        <w:t xml:space="preserve"> мектепке дейінгі ұйымының </w:t>
      </w:r>
      <w:r w:rsidRPr="00E3050D">
        <w:rPr>
          <w:rFonts w:ascii="Times New Roman" w:eastAsiaTheme="minorEastAsia" w:hAnsi="Times New Roman" w:cs="Times New Roman"/>
          <w:b/>
          <w:sz w:val="28"/>
          <w:szCs w:val="28"/>
          <w:lang w:val="kk-KZ" w:eastAsia="ru-RU"/>
        </w:rPr>
        <w:t xml:space="preserve"> </w:t>
      </w:r>
    </w:p>
    <w:p w14:paraId="3299F30B"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r w:rsidRPr="00E3050D">
        <w:rPr>
          <w:rFonts w:ascii="Times New Roman" w:eastAsiaTheme="minorEastAsia" w:hAnsi="Times New Roman" w:cs="Times New Roman"/>
          <w:b/>
          <w:sz w:val="28"/>
          <w:szCs w:val="28"/>
          <w:lang w:val="kk-KZ" w:eastAsia="ru-RU"/>
        </w:rPr>
        <w:t xml:space="preserve"> өзін-өзі бағалау анықтамасы</w:t>
      </w:r>
    </w:p>
    <w:p w14:paraId="570DAB69"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4275C0BF"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3A7044EA"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0010A392"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195FD45C"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0C62895F"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3B3CA845" w14:textId="77777777" w:rsidR="00E3050D" w:rsidRPr="00E3050D" w:rsidRDefault="00E3050D" w:rsidP="00E3050D">
      <w:pPr>
        <w:spacing w:after="0" w:line="276" w:lineRule="auto"/>
        <w:rPr>
          <w:rFonts w:ascii="Times New Roman" w:eastAsiaTheme="minorEastAsia" w:hAnsi="Times New Roman" w:cs="Times New Roman"/>
          <w:b/>
          <w:sz w:val="28"/>
          <w:szCs w:val="28"/>
          <w:lang w:val="kk-KZ" w:eastAsia="ru-RU"/>
        </w:rPr>
      </w:pPr>
    </w:p>
    <w:p w14:paraId="21102D8A"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04AFB990"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646E8627"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7F1D72E3"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27CD5DCF"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0C94A50B"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3D8C5E7A"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4D115319"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2CADCBB0"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226BDE1B"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1F346A02"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38D38B0B"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268A074E"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1846FACE"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76105E8A"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6D07CCB1"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5F44862E" w14:textId="119254B0" w:rsidR="00E3050D" w:rsidRDefault="00E3050D" w:rsidP="00E3050D">
      <w:pPr>
        <w:spacing w:after="0" w:line="276" w:lineRule="auto"/>
        <w:jc w:val="center"/>
        <w:rPr>
          <w:rFonts w:ascii="Times New Roman" w:eastAsiaTheme="minorEastAsia" w:hAnsi="Times New Roman" w:cs="Times New Roman"/>
          <w:b/>
          <w:sz w:val="28"/>
          <w:szCs w:val="28"/>
          <w:lang w:val="kk-KZ" w:eastAsia="ru-RU"/>
        </w:rPr>
      </w:pPr>
      <w:r w:rsidRPr="00E3050D">
        <w:rPr>
          <w:rFonts w:ascii="Times New Roman" w:eastAsiaTheme="minorEastAsia" w:hAnsi="Times New Roman" w:cs="Times New Roman"/>
          <w:b/>
          <w:sz w:val="28"/>
          <w:szCs w:val="28"/>
          <w:lang w:val="kk-KZ" w:eastAsia="ru-RU"/>
        </w:rPr>
        <w:t>Ақтөбе қаласы - 202</w:t>
      </w:r>
      <w:r w:rsidR="000D0FDE">
        <w:rPr>
          <w:rFonts w:ascii="Times New Roman" w:eastAsiaTheme="minorEastAsia" w:hAnsi="Times New Roman" w:cs="Times New Roman"/>
          <w:b/>
          <w:sz w:val="28"/>
          <w:szCs w:val="28"/>
          <w:lang w:val="en-US" w:eastAsia="ru-RU"/>
        </w:rPr>
        <w:t>3</w:t>
      </w:r>
      <w:r w:rsidRPr="00E3050D">
        <w:rPr>
          <w:rFonts w:ascii="Times New Roman" w:eastAsiaTheme="minorEastAsia" w:hAnsi="Times New Roman" w:cs="Times New Roman"/>
          <w:b/>
          <w:sz w:val="28"/>
          <w:szCs w:val="28"/>
          <w:lang w:val="kk-KZ" w:eastAsia="ru-RU"/>
        </w:rPr>
        <w:t xml:space="preserve"> жыл </w:t>
      </w:r>
    </w:p>
    <w:p w14:paraId="10912A22"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62DC717E" w14:textId="28C8EE6E"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lastRenderedPageBreak/>
        <w:t>МКҚК</w:t>
      </w:r>
      <w:r w:rsidRPr="00E3050D">
        <w:rPr>
          <w:rFonts w:ascii="Times New Roman" w:eastAsiaTheme="minorEastAsia" w:hAnsi="Times New Roman" w:cs="Times New Roman"/>
          <w:b/>
          <w:sz w:val="28"/>
          <w:szCs w:val="28"/>
          <w:lang w:val="kk-KZ" w:eastAsia="ru-RU"/>
        </w:rPr>
        <w:t xml:space="preserve"> №8 «Балбөбек»</w:t>
      </w:r>
      <w:r>
        <w:rPr>
          <w:rFonts w:ascii="Times New Roman" w:eastAsiaTheme="minorEastAsia" w:hAnsi="Times New Roman" w:cs="Times New Roman"/>
          <w:b/>
          <w:sz w:val="28"/>
          <w:szCs w:val="28"/>
          <w:lang w:val="kk-KZ" w:eastAsia="ru-RU"/>
        </w:rPr>
        <w:t xml:space="preserve"> мектепке дейінгі ұйымының </w:t>
      </w:r>
    </w:p>
    <w:p w14:paraId="3DFAE65C"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r w:rsidRPr="00E3050D">
        <w:rPr>
          <w:rFonts w:ascii="Times New Roman" w:eastAsiaTheme="minorEastAsia" w:hAnsi="Times New Roman" w:cs="Times New Roman"/>
          <w:b/>
          <w:sz w:val="28"/>
          <w:szCs w:val="28"/>
          <w:lang w:val="kk-KZ" w:eastAsia="ru-RU"/>
        </w:rPr>
        <w:t xml:space="preserve"> өзін-өзі бағалау анықтамасы</w:t>
      </w:r>
    </w:p>
    <w:p w14:paraId="5D642D5D" w14:textId="77777777" w:rsidR="00E3050D" w:rsidRPr="00E3050D" w:rsidRDefault="00E3050D" w:rsidP="00E3050D">
      <w:pPr>
        <w:spacing w:after="0" w:line="276" w:lineRule="auto"/>
        <w:jc w:val="center"/>
        <w:rPr>
          <w:rFonts w:ascii="Times New Roman" w:eastAsiaTheme="minorEastAsia" w:hAnsi="Times New Roman" w:cs="Times New Roman"/>
          <w:b/>
          <w:sz w:val="28"/>
          <w:szCs w:val="28"/>
          <w:lang w:val="kk-KZ" w:eastAsia="ru-RU"/>
        </w:rPr>
      </w:pPr>
    </w:p>
    <w:p w14:paraId="672D2FBC" w14:textId="7679DB86"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Қазақстан Республикасының Білім және ғылым министрлігінің Білім және ғылым</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саласында сапаны қамтамасыз ету комитеті төрағасының 2021 жылғы 3 тамыздағы №634</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бұйрығымен бекітілген Білім беру ұйымдарында мемлекеттік аттестаттауды ұйымдастыру</w:t>
      </w:r>
      <w:r w:rsidRPr="00E3050D">
        <w:rPr>
          <w:rFonts w:ascii="Times New Roman" w:eastAsiaTheme="minorEastAsia" w:hAnsi="Times New Roman" w:cs="Times New Roman"/>
          <w:spacing w:val="-57"/>
          <w:sz w:val="28"/>
          <w:szCs w:val="28"/>
          <w:lang w:val="kk-KZ" w:eastAsia="ru-RU"/>
        </w:rPr>
        <w:t xml:space="preserve"> </w:t>
      </w:r>
      <w:r w:rsidRPr="00E3050D">
        <w:rPr>
          <w:rFonts w:ascii="Times New Roman" w:eastAsiaTheme="minorEastAsia" w:hAnsi="Times New Roman" w:cs="Times New Roman"/>
          <w:sz w:val="28"/>
          <w:szCs w:val="28"/>
          <w:lang w:val="kk-KZ" w:eastAsia="ru-RU"/>
        </w:rPr>
        <w:t>және өткізу жөніндегі нұсқаулық негізінде</w:t>
      </w:r>
      <w:r>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sz w:val="28"/>
          <w:szCs w:val="28"/>
          <w:lang w:val="kk-KZ" w:eastAsia="ru-RU"/>
        </w:rPr>
        <w:t xml:space="preserve">№8 «Балбөбек»балабақшасы»  мемлекеттік мекемесі </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өзін-өзі</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зерделеуден</w:t>
      </w:r>
      <w:r w:rsidRPr="00E3050D">
        <w:rPr>
          <w:rFonts w:ascii="Times New Roman" w:eastAsiaTheme="minorEastAsia" w:hAnsi="Times New Roman" w:cs="Times New Roman"/>
          <w:spacing w:val="2"/>
          <w:sz w:val="28"/>
          <w:szCs w:val="28"/>
          <w:lang w:val="kk-KZ" w:eastAsia="ru-RU"/>
        </w:rPr>
        <w:t xml:space="preserve"> </w:t>
      </w:r>
      <w:r w:rsidRPr="00E3050D">
        <w:rPr>
          <w:rFonts w:ascii="Times New Roman" w:eastAsiaTheme="minorEastAsia" w:hAnsi="Times New Roman" w:cs="Times New Roman"/>
          <w:sz w:val="28"/>
          <w:szCs w:val="28"/>
          <w:lang w:val="kk-KZ" w:eastAsia="ru-RU"/>
        </w:rPr>
        <w:t>өткізілді.</w:t>
      </w:r>
    </w:p>
    <w:p w14:paraId="4B8D2F2A" w14:textId="77777777"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Өзін-өзі бағалаудың мақсаты: ҚР «Білім туралы» Заңына сәйкес</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мектепке дейінгі</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тәрбие мен оқытудың мемелекеттік жалпыға міндетті</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білім беру стандарты талабына</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сай</w:t>
      </w:r>
      <w:r w:rsidRPr="00E3050D">
        <w:rPr>
          <w:rFonts w:ascii="Times New Roman" w:eastAsiaTheme="minorEastAsia" w:hAnsi="Times New Roman" w:cs="Times New Roman"/>
          <w:spacing w:val="1"/>
          <w:sz w:val="28"/>
          <w:szCs w:val="28"/>
          <w:lang w:val="kk-KZ" w:eastAsia="ru-RU"/>
        </w:rPr>
        <w:t xml:space="preserve"> </w:t>
      </w:r>
      <w:r w:rsidRPr="00E3050D">
        <w:rPr>
          <w:rFonts w:ascii="Times New Roman" w:eastAsiaTheme="minorEastAsia" w:hAnsi="Times New Roman" w:cs="Times New Roman"/>
          <w:sz w:val="28"/>
          <w:szCs w:val="28"/>
          <w:lang w:val="kk-KZ" w:eastAsia="ru-RU"/>
        </w:rPr>
        <w:t>жүзеге</w:t>
      </w:r>
      <w:r w:rsidRPr="00E3050D">
        <w:rPr>
          <w:rFonts w:ascii="Times New Roman" w:eastAsiaTheme="minorEastAsia" w:hAnsi="Times New Roman" w:cs="Times New Roman"/>
          <w:spacing w:val="58"/>
          <w:sz w:val="28"/>
          <w:szCs w:val="28"/>
          <w:lang w:val="kk-KZ" w:eastAsia="ru-RU"/>
        </w:rPr>
        <w:t xml:space="preserve"> </w:t>
      </w:r>
      <w:r w:rsidRPr="00E3050D">
        <w:rPr>
          <w:rFonts w:ascii="Times New Roman" w:eastAsiaTheme="minorEastAsia" w:hAnsi="Times New Roman" w:cs="Times New Roman"/>
          <w:sz w:val="28"/>
          <w:szCs w:val="28"/>
          <w:lang w:val="kk-KZ" w:eastAsia="ru-RU"/>
        </w:rPr>
        <w:t>асырылуын</w:t>
      </w:r>
      <w:r w:rsidRPr="00E3050D">
        <w:rPr>
          <w:rFonts w:ascii="Times New Roman" w:eastAsiaTheme="minorEastAsia" w:hAnsi="Times New Roman" w:cs="Times New Roman"/>
          <w:spacing w:val="2"/>
          <w:sz w:val="28"/>
          <w:szCs w:val="28"/>
          <w:lang w:val="kk-KZ" w:eastAsia="ru-RU"/>
        </w:rPr>
        <w:t xml:space="preserve"> </w:t>
      </w:r>
      <w:r w:rsidRPr="00E3050D">
        <w:rPr>
          <w:rFonts w:ascii="Times New Roman" w:eastAsiaTheme="minorEastAsia" w:hAnsi="Times New Roman" w:cs="Times New Roman"/>
          <w:sz w:val="28"/>
          <w:szCs w:val="28"/>
          <w:lang w:val="kk-KZ" w:eastAsia="ru-RU"/>
        </w:rPr>
        <w:t>анықтау.</w:t>
      </w:r>
    </w:p>
    <w:p w14:paraId="02573F5E" w14:textId="77777777" w:rsidR="00E3050D" w:rsidRPr="00E3050D" w:rsidRDefault="00E3050D" w:rsidP="00E3050D">
      <w:pPr>
        <w:spacing w:after="200" w:line="276" w:lineRule="auto"/>
        <w:jc w:val="both"/>
        <w:rPr>
          <w:rFonts w:ascii="Times New Roman" w:eastAsiaTheme="minorEastAsia" w:hAnsi="Times New Roman" w:cs="Times New Roman"/>
          <w:b/>
          <w:sz w:val="28"/>
          <w:szCs w:val="28"/>
          <w:lang w:val="kk-KZ" w:eastAsia="ru-RU"/>
        </w:rPr>
      </w:pPr>
      <w:r w:rsidRPr="00E3050D">
        <w:rPr>
          <w:rFonts w:ascii="Times New Roman" w:eastAsiaTheme="minorEastAsia" w:hAnsi="Times New Roman" w:cs="Times New Roman"/>
          <w:b/>
          <w:sz w:val="28"/>
          <w:szCs w:val="28"/>
          <w:lang w:val="kk-KZ" w:eastAsia="ru-RU"/>
        </w:rPr>
        <w:t>1.Білім</w:t>
      </w:r>
      <w:r w:rsidRPr="00E3050D">
        <w:rPr>
          <w:rFonts w:ascii="Times New Roman" w:eastAsiaTheme="minorEastAsia" w:hAnsi="Times New Roman" w:cs="Times New Roman"/>
          <w:b/>
          <w:spacing w:val="-3"/>
          <w:sz w:val="28"/>
          <w:szCs w:val="28"/>
          <w:lang w:val="kk-KZ" w:eastAsia="ru-RU"/>
        </w:rPr>
        <w:t xml:space="preserve"> </w:t>
      </w:r>
      <w:r w:rsidRPr="00E3050D">
        <w:rPr>
          <w:rFonts w:ascii="Times New Roman" w:eastAsiaTheme="minorEastAsia" w:hAnsi="Times New Roman" w:cs="Times New Roman"/>
          <w:b/>
          <w:sz w:val="28"/>
          <w:szCs w:val="28"/>
          <w:lang w:val="kk-KZ" w:eastAsia="ru-RU"/>
        </w:rPr>
        <w:t>беру</w:t>
      </w:r>
      <w:r w:rsidRPr="00E3050D">
        <w:rPr>
          <w:rFonts w:ascii="Times New Roman" w:eastAsiaTheme="minorEastAsia" w:hAnsi="Times New Roman" w:cs="Times New Roman"/>
          <w:b/>
          <w:spacing w:val="-1"/>
          <w:sz w:val="28"/>
          <w:szCs w:val="28"/>
          <w:lang w:val="kk-KZ" w:eastAsia="ru-RU"/>
        </w:rPr>
        <w:t xml:space="preserve"> </w:t>
      </w:r>
      <w:r w:rsidRPr="00E3050D">
        <w:rPr>
          <w:rFonts w:ascii="Times New Roman" w:eastAsiaTheme="minorEastAsia" w:hAnsi="Times New Roman" w:cs="Times New Roman"/>
          <w:b/>
          <w:sz w:val="28"/>
          <w:szCs w:val="28"/>
          <w:lang w:val="kk-KZ" w:eastAsia="ru-RU"/>
        </w:rPr>
        <w:t>ұйымы</w:t>
      </w:r>
      <w:r w:rsidRPr="00E3050D">
        <w:rPr>
          <w:rFonts w:ascii="Times New Roman" w:eastAsiaTheme="minorEastAsia" w:hAnsi="Times New Roman" w:cs="Times New Roman"/>
          <w:b/>
          <w:spacing w:val="-6"/>
          <w:sz w:val="28"/>
          <w:szCs w:val="28"/>
          <w:lang w:val="kk-KZ" w:eastAsia="ru-RU"/>
        </w:rPr>
        <w:t xml:space="preserve"> </w:t>
      </w:r>
      <w:r w:rsidRPr="00E3050D">
        <w:rPr>
          <w:rFonts w:ascii="Times New Roman" w:eastAsiaTheme="minorEastAsia" w:hAnsi="Times New Roman" w:cs="Times New Roman"/>
          <w:b/>
          <w:sz w:val="28"/>
          <w:szCs w:val="28"/>
          <w:lang w:val="kk-KZ" w:eastAsia="ru-RU"/>
        </w:rPr>
        <w:t>туралы жалпы</w:t>
      </w:r>
      <w:r w:rsidRPr="00E3050D">
        <w:rPr>
          <w:rFonts w:ascii="Times New Roman" w:eastAsiaTheme="minorEastAsia" w:hAnsi="Times New Roman" w:cs="Times New Roman"/>
          <w:b/>
          <w:spacing w:val="-2"/>
          <w:sz w:val="28"/>
          <w:szCs w:val="28"/>
          <w:lang w:val="kk-KZ" w:eastAsia="ru-RU"/>
        </w:rPr>
        <w:t xml:space="preserve"> </w:t>
      </w:r>
      <w:r w:rsidRPr="00E3050D">
        <w:rPr>
          <w:rFonts w:ascii="Times New Roman" w:eastAsiaTheme="minorEastAsia" w:hAnsi="Times New Roman" w:cs="Times New Roman"/>
          <w:b/>
          <w:sz w:val="28"/>
          <w:szCs w:val="28"/>
          <w:lang w:val="kk-KZ" w:eastAsia="ru-RU"/>
        </w:rPr>
        <w:t>мәлімет</w:t>
      </w:r>
    </w:p>
    <w:p w14:paraId="6826BC35" w14:textId="25E9E940"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b/>
          <w:sz w:val="28"/>
          <w:szCs w:val="28"/>
          <w:lang w:val="kk-KZ" w:eastAsia="ru-RU"/>
        </w:rPr>
        <w:t xml:space="preserve">          Білім беру ұйымының толық атауы</w:t>
      </w:r>
      <w:r w:rsidRPr="00E3050D">
        <w:rPr>
          <w:rFonts w:ascii="Times New Roman" w:eastAsiaTheme="minorEastAsia" w:hAnsi="Times New Roman" w:cs="Times New Roman"/>
          <w:sz w:val="28"/>
          <w:szCs w:val="28"/>
          <w:lang w:val="kk-KZ" w:eastAsia="ru-RU"/>
        </w:rPr>
        <w:t xml:space="preserve"> №8 «Балбөбек»</w:t>
      </w:r>
      <w:r w:rsidR="00C0695E">
        <w:rPr>
          <w:rFonts w:ascii="Times New Roman" w:eastAsiaTheme="minorEastAsia" w:hAnsi="Times New Roman" w:cs="Times New Roman"/>
          <w:sz w:val="28"/>
          <w:szCs w:val="28"/>
          <w:lang w:val="kk-KZ" w:eastAsia="ru-RU"/>
        </w:rPr>
        <w:t xml:space="preserve"> мектепке дейінгі ұйымы</w:t>
      </w:r>
      <w:r w:rsidRPr="00E3050D">
        <w:rPr>
          <w:rFonts w:ascii="Times New Roman" w:eastAsiaTheme="minorEastAsia" w:hAnsi="Times New Roman" w:cs="Times New Roman"/>
          <w:sz w:val="28"/>
          <w:szCs w:val="28"/>
          <w:lang w:val="kk-KZ" w:eastAsia="ru-RU"/>
        </w:rPr>
        <w:t xml:space="preserve"> </w:t>
      </w:r>
    </w:p>
    <w:p w14:paraId="310F2CE7" w14:textId="77777777"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b/>
          <w:sz w:val="28"/>
          <w:szCs w:val="28"/>
          <w:lang w:val="kk-KZ" w:eastAsia="ru-RU"/>
        </w:rPr>
        <w:t>Білім беру ұйымының орналасқан жері</w:t>
      </w: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i/>
          <w:sz w:val="28"/>
          <w:szCs w:val="28"/>
          <w:lang w:val="kk-KZ" w:eastAsia="ru-RU"/>
        </w:rPr>
        <w:t xml:space="preserve">(заңды мекен-жайы мен нақты орналасқан мекен-жайы).  </w:t>
      </w:r>
      <w:r w:rsidRPr="00E3050D">
        <w:rPr>
          <w:rFonts w:ascii="Times New Roman" w:eastAsiaTheme="minorEastAsia" w:hAnsi="Times New Roman" w:cs="Times New Roman"/>
          <w:sz w:val="28"/>
          <w:szCs w:val="28"/>
          <w:lang w:val="kk-KZ" w:eastAsia="ru-RU"/>
        </w:rPr>
        <w:t>Қазақстан Республикасы, Ақтөбе  облысы, Ақтөбе қаласы, Астана ауданы , Бейбітшілік даңғылы 28 ғимараты.</w:t>
      </w:r>
    </w:p>
    <w:p w14:paraId="2E3A56C3" w14:textId="6A53FAC5"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b/>
          <w:sz w:val="28"/>
          <w:szCs w:val="28"/>
          <w:lang w:val="kk-KZ" w:eastAsia="ru-RU"/>
        </w:rPr>
        <w:t>Заңды тұлғаның байланыс деректері</w:t>
      </w: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i/>
          <w:sz w:val="28"/>
          <w:szCs w:val="28"/>
          <w:lang w:val="kk-KZ" w:eastAsia="ru-RU"/>
        </w:rPr>
        <w:t>(телефон, эл</w:t>
      </w:r>
      <w:r w:rsidRPr="00E3050D">
        <w:rPr>
          <w:rFonts w:ascii="Times New Roman" w:eastAsiaTheme="minorEastAsia" w:hAnsi="Times New Roman" w:cs="Times New Roman"/>
          <w:i/>
          <w:sz w:val="28"/>
          <w:szCs w:val="28"/>
          <w:lang w:val="en-US" w:eastAsia="ru-RU"/>
        </w:rPr>
        <w:t>bb</w:t>
      </w:r>
      <w:r w:rsidRPr="00E3050D">
        <w:rPr>
          <w:rFonts w:ascii="Times New Roman" w:eastAsiaTheme="minorEastAsia" w:hAnsi="Times New Roman" w:cs="Times New Roman"/>
          <w:i/>
          <w:sz w:val="28"/>
          <w:szCs w:val="28"/>
          <w:lang w:val="kk-KZ" w:eastAsia="ru-RU"/>
        </w:rPr>
        <w:t>ектронды пошта, web-сайт).</w:t>
      </w:r>
      <w:r w:rsidRPr="00E3050D">
        <w:rPr>
          <w:rFonts w:ascii="Times New Roman" w:eastAsiaTheme="minorEastAsia" w:hAnsi="Times New Roman" w:cs="Times New Roman"/>
          <w:sz w:val="28"/>
          <w:szCs w:val="28"/>
          <w:lang w:val="kk-KZ" w:eastAsia="ru-RU"/>
        </w:rPr>
        <w:t xml:space="preserve"> Телефон:87</w:t>
      </w:r>
      <w:r w:rsidR="00C0695E">
        <w:rPr>
          <w:rFonts w:ascii="Times New Roman" w:eastAsiaTheme="minorEastAsia" w:hAnsi="Times New Roman" w:cs="Times New Roman"/>
          <w:sz w:val="28"/>
          <w:szCs w:val="28"/>
          <w:lang w:val="kk-KZ" w:eastAsia="ru-RU"/>
        </w:rPr>
        <w:t>057503517</w:t>
      </w:r>
      <w:r w:rsidRPr="00E3050D">
        <w:rPr>
          <w:rFonts w:ascii="Times New Roman" w:eastAsiaTheme="minorEastAsia" w:hAnsi="Times New Roman" w:cs="Times New Roman"/>
          <w:sz w:val="28"/>
          <w:szCs w:val="28"/>
          <w:lang w:val="kk-KZ" w:eastAsia="ru-RU"/>
        </w:rPr>
        <w:t xml:space="preserve">  электронды поштасы </w:t>
      </w:r>
      <w:hyperlink r:id="rId5" w:history="1">
        <w:r w:rsidRPr="00E3050D">
          <w:rPr>
            <w:rFonts w:ascii="Times New Roman" w:eastAsiaTheme="minorEastAsia" w:hAnsi="Times New Roman" w:cs="Times New Roman"/>
            <w:color w:val="0563C1" w:themeColor="hyperlink"/>
            <w:sz w:val="28"/>
            <w:szCs w:val="28"/>
            <w:u w:val="single"/>
            <w:lang w:val="en-US" w:eastAsia="ru-RU"/>
          </w:rPr>
          <w:t>balbobek8@mail.ru</w:t>
        </w:r>
      </w:hyperlink>
      <w:r w:rsidRPr="00E3050D">
        <w:rPr>
          <w:rFonts w:ascii="Times New Roman" w:eastAsiaTheme="minorEastAsia" w:hAnsi="Times New Roman" w:cs="Times New Roman"/>
          <w:sz w:val="28"/>
          <w:szCs w:val="28"/>
          <w:lang w:val="en-US" w:eastAsia="ru-RU"/>
        </w:rPr>
        <w:t xml:space="preserve"> </w:t>
      </w:r>
      <w:r w:rsidRPr="00E3050D">
        <w:rPr>
          <w:rFonts w:ascii="Times New Roman" w:eastAsiaTheme="minorEastAsia" w:hAnsi="Times New Roman" w:cs="Times New Roman"/>
          <w:sz w:val="28"/>
          <w:szCs w:val="28"/>
          <w:lang w:val="kk-KZ" w:eastAsia="ru-RU"/>
        </w:rPr>
        <w:t>web-сайт</w:t>
      </w:r>
      <w:r w:rsidRPr="00E3050D">
        <w:rPr>
          <w:rFonts w:ascii="Times New Roman" w:eastAsiaTheme="minorEastAsia" w:hAnsi="Times New Roman" w:cs="Times New Roman"/>
          <w:sz w:val="28"/>
          <w:szCs w:val="28"/>
          <w:lang w:eastAsia="ru-RU"/>
        </w:rPr>
        <w:t xml:space="preserve"> </w:t>
      </w:r>
      <w:hyperlink r:id="rId6" w:history="1">
        <w:r w:rsidRPr="00E3050D">
          <w:rPr>
            <w:rFonts w:ascii="Times New Roman" w:eastAsiaTheme="minorEastAsia" w:hAnsi="Times New Roman" w:cs="Times New Roman"/>
            <w:color w:val="0563C1" w:themeColor="hyperlink"/>
            <w:sz w:val="28"/>
            <w:szCs w:val="28"/>
            <w:u w:val="single"/>
            <w:lang w:val="en-US" w:eastAsia="ru-RU"/>
          </w:rPr>
          <w:t>https</w:t>
        </w:r>
        <w:r w:rsidRPr="00E3050D">
          <w:rPr>
            <w:rFonts w:ascii="Times New Roman" w:eastAsiaTheme="minorEastAsia" w:hAnsi="Times New Roman" w:cs="Times New Roman"/>
            <w:color w:val="0563C1" w:themeColor="hyperlink"/>
            <w:sz w:val="28"/>
            <w:szCs w:val="28"/>
            <w:u w:val="single"/>
            <w:lang w:eastAsia="ru-RU"/>
          </w:rPr>
          <w:t>://</w:t>
        </w:r>
        <w:r w:rsidRPr="00E3050D">
          <w:rPr>
            <w:rFonts w:ascii="Times New Roman" w:eastAsiaTheme="minorEastAsia" w:hAnsi="Times New Roman" w:cs="Times New Roman"/>
            <w:color w:val="0563C1" w:themeColor="hyperlink"/>
            <w:sz w:val="28"/>
            <w:szCs w:val="28"/>
            <w:u w:val="single"/>
            <w:lang w:val="en-US" w:eastAsia="ru-RU"/>
          </w:rPr>
          <w:t>sad8balbobek.testim</w:t>
        </w:r>
        <w:r w:rsidRPr="00E3050D">
          <w:rPr>
            <w:rFonts w:ascii="Times New Roman" w:eastAsiaTheme="minorEastAsia" w:hAnsi="Times New Roman" w:cs="Times New Roman"/>
            <w:color w:val="0563C1" w:themeColor="hyperlink"/>
            <w:sz w:val="28"/>
            <w:szCs w:val="28"/>
            <w:u w:val="single"/>
            <w:lang w:eastAsia="ru-RU"/>
          </w:rPr>
          <w:t>.</w:t>
        </w:r>
        <w:r w:rsidRPr="00E3050D">
          <w:rPr>
            <w:rFonts w:ascii="Times New Roman" w:eastAsiaTheme="minorEastAsia" w:hAnsi="Times New Roman" w:cs="Times New Roman"/>
            <w:color w:val="0563C1" w:themeColor="hyperlink"/>
            <w:sz w:val="28"/>
            <w:szCs w:val="28"/>
            <w:u w:val="single"/>
            <w:lang w:val="en-US" w:eastAsia="ru-RU"/>
          </w:rPr>
          <w:t>kz</w:t>
        </w:r>
      </w:hyperlink>
      <w:r w:rsidRPr="00E3050D">
        <w:rPr>
          <w:rFonts w:ascii="Times New Roman" w:eastAsiaTheme="minorEastAsia" w:hAnsi="Times New Roman" w:cs="Times New Roman"/>
          <w:sz w:val="28"/>
          <w:szCs w:val="28"/>
          <w:lang w:val="kk-KZ" w:eastAsia="ru-RU"/>
        </w:rPr>
        <w:t xml:space="preserve">, инстаграм парақшасы </w:t>
      </w:r>
      <w:r w:rsidRPr="00E3050D">
        <w:rPr>
          <w:rFonts w:ascii="Times New Roman" w:eastAsiaTheme="minorEastAsia" w:hAnsi="Times New Roman" w:cs="Times New Roman"/>
          <w:sz w:val="28"/>
          <w:szCs w:val="28"/>
          <w:lang w:val="en-US" w:eastAsia="ru-RU"/>
        </w:rPr>
        <w:t>balbobek 8</w:t>
      </w:r>
      <w:r w:rsidRPr="00E3050D">
        <w:rPr>
          <w:rFonts w:ascii="Times New Roman" w:eastAsiaTheme="minorEastAsia" w:hAnsi="Times New Roman" w:cs="Times New Roman"/>
          <w:sz w:val="28"/>
          <w:szCs w:val="28"/>
          <w:lang w:val="kk-KZ" w:eastAsia="ru-RU"/>
        </w:rPr>
        <w:t>.</w:t>
      </w:r>
    </w:p>
    <w:p w14:paraId="0F1F3D33" w14:textId="51270B7F"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b/>
          <w:sz w:val="28"/>
          <w:szCs w:val="28"/>
          <w:lang w:val="kk-KZ" w:eastAsia="ru-RU"/>
        </w:rPr>
        <w:t xml:space="preserve">          Заңды тұлға өкілінің байланыс деректері</w:t>
      </w: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i/>
          <w:sz w:val="28"/>
          <w:szCs w:val="28"/>
          <w:lang w:val="kk-KZ" w:eastAsia="ru-RU"/>
        </w:rPr>
        <w:t>(басшысының Т.А.Ә., қызметке тағайындалуы туралы бұйрық көшірмесі).</w:t>
      </w: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sz w:val="28"/>
          <w:szCs w:val="28"/>
          <w:lang w:val="en-US" w:eastAsia="ru-RU"/>
        </w:rPr>
        <w:t>:</w:t>
      </w:r>
      <w:r w:rsidR="00C0695E">
        <w:rPr>
          <w:rFonts w:ascii="Times New Roman" w:eastAsiaTheme="minorEastAsia" w:hAnsi="Times New Roman" w:cs="Times New Roman"/>
          <w:sz w:val="28"/>
          <w:szCs w:val="28"/>
          <w:lang w:val="kk-KZ" w:eastAsia="ru-RU"/>
        </w:rPr>
        <w:t xml:space="preserve"> Абдуллина Н.Т</w:t>
      </w:r>
      <w:r w:rsidRPr="00E3050D">
        <w:rPr>
          <w:rFonts w:ascii="Times New Roman" w:eastAsiaTheme="minorEastAsia" w:hAnsi="Times New Roman" w:cs="Times New Roman"/>
          <w:sz w:val="28"/>
          <w:szCs w:val="28"/>
          <w:lang w:val="kk-KZ" w:eastAsia="ru-RU"/>
        </w:rPr>
        <w:t>. 2</w:t>
      </w:r>
      <w:r w:rsidR="00C0695E">
        <w:rPr>
          <w:rFonts w:ascii="Times New Roman" w:eastAsiaTheme="minorEastAsia" w:hAnsi="Times New Roman" w:cs="Times New Roman"/>
          <w:sz w:val="28"/>
          <w:szCs w:val="28"/>
          <w:lang w:val="kk-KZ" w:eastAsia="ru-RU"/>
        </w:rPr>
        <w:t xml:space="preserve">6.07.2023 </w:t>
      </w:r>
      <w:r w:rsidRPr="00E3050D">
        <w:rPr>
          <w:rFonts w:ascii="Times New Roman" w:eastAsiaTheme="minorEastAsia" w:hAnsi="Times New Roman" w:cs="Times New Roman"/>
          <w:sz w:val="28"/>
          <w:szCs w:val="28"/>
          <w:lang w:val="kk-KZ" w:eastAsia="ru-RU"/>
        </w:rPr>
        <w:t>ж №1</w:t>
      </w:r>
      <w:r w:rsidR="00C0695E">
        <w:rPr>
          <w:rFonts w:ascii="Times New Roman" w:eastAsiaTheme="minorEastAsia" w:hAnsi="Times New Roman" w:cs="Times New Roman"/>
          <w:sz w:val="28"/>
          <w:szCs w:val="28"/>
          <w:lang w:val="kk-KZ" w:eastAsia="ru-RU"/>
        </w:rPr>
        <w:t>25</w:t>
      </w:r>
      <w:r w:rsidRPr="00E3050D">
        <w:rPr>
          <w:rFonts w:ascii="Times New Roman" w:eastAsiaTheme="minorEastAsia" w:hAnsi="Times New Roman" w:cs="Times New Roman"/>
          <w:sz w:val="28"/>
          <w:szCs w:val="28"/>
          <w:lang w:val="kk-KZ" w:eastAsia="ru-RU"/>
        </w:rPr>
        <w:t xml:space="preserve"> бұйрық бойынша </w:t>
      </w:r>
      <w:r w:rsidR="00C0695E">
        <w:rPr>
          <w:rFonts w:ascii="Times New Roman" w:eastAsiaTheme="minorEastAsia" w:hAnsi="Times New Roman" w:cs="Times New Roman"/>
          <w:sz w:val="28"/>
          <w:szCs w:val="28"/>
          <w:lang w:val="kk-KZ" w:eastAsia="ru-RU"/>
        </w:rPr>
        <w:t>№8 «Балбөбек» МДҰ меңгеруші міндетін атқарушы</w:t>
      </w:r>
      <w:r w:rsidRPr="00E3050D">
        <w:rPr>
          <w:rFonts w:ascii="Times New Roman" w:eastAsiaTheme="minorEastAsia" w:hAnsi="Times New Roman" w:cs="Times New Roman"/>
          <w:sz w:val="28"/>
          <w:szCs w:val="28"/>
          <w:lang w:val="kk-KZ" w:eastAsia="ru-RU"/>
        </w:rPr>
        <w:t>.</w:t>
      </w:r>
    </w:p>
    <w:p w14:paraId="3C7B9682" w14:textId="77777777"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b/>
          <w:sz w:val="28"/>
          <w:szCs w:val="28"/>
          <w:lang w:val="kk-KZ" w:eastAsia="ru-RU"/>
        </w:rPr>
        <w:t>Құқық белгілейтін және құрылтай құжаттары</w:t>
      </w: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i/>
          <w:sz w:val="28"/>
          <w:szCs w:val="28"/>
          <w:lang w:val="kk-KZ" w:eastAsia="ru-RU"/>
        </w:rPr>
        <w:t>(заңды тұлғаны мемлекеттік тіркеу не қайта тіркеу туралы анықтаманың/куәліктің және Жарғының көшірмесі қоса беріледі).</w:t>
      </w:r>
      <w:r w:rsidRPr="00E3050D">
        <w:rPr>
          <w:rFonts w:ascii="Times New Roman" w:eastAsiaTheme="minorEastAsia" w:hAnsi="Times New Roman" w:cs="Times New Roman"/>
          <w:sz w:val="28"/>
          <w:szCs w:val="28"/>
          <w:lang w:val="kk-KZ" w:eastAsia="ru-RU"/>
        </w:rPr>
        <w:t xml:space="preserve"> Заңды тұлғаны мемлекеттік қайта тіркеу туралы анықтамасы Қазақстан Республикасының «Азаматтарға арналған үкімет» мемлекеттік корпорациясы» коммерциялық емес акционерлік қоғамының Ақтөбе облыс бойынша филиалының Ақтөбе қаласы жер кадастры және тіркеу бөлімімен   15,10,2021  жылы берілген, БСН – 150340009102, </w:t>
      </w:r>
      <w:r w:rsidRPr="00E3050D">
        <w:rPr>
          <w:rFonts w:ascii="Times New Roman" w:eastAsia="Times New Roman" w:hAnsi="Times New Roman" w:cs="Times New Roman"/>
          <w:sz w:val="28"/>
          <w:szCs w:val="28"/>
          <w:lang w:val="kk-KZ" w:eastAsia="ru-RU"/>
        </w:rPr>
        <w:t xml:space="preserve">алғашқы мемлекеттік тіркеу күні 10.03.2015 жыл.  </w:t>
      </w:r>
    </w:p>
    <w:p w14:paraId="6C49CFEB" w14:textId="61F0F129"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b/>
          <w:sz w:val="28"/>
          <w:szCs w:val="28"/>
          <w:lang w:val="kk-KZ" w:eastAsia="ru-RU"/>
        </w:rPr>
        <w:t xml:space="preserve">        Рұқсат беру құжаттары</w:t>
      </w:r>
      <w:r w:rsidRPr="00E3050D">
        <w:rPr>
          <w:rFonts w:ascii="Times New Roman" w:eastAsiaTheme="minorEastAsia" w:hAnsi="Times New Roman" w:cs="Times New Roman"/>
          <w:sz w:val="28"/>
          <w:szCs w:val="28"/>
          <w:lang w:val="kk-KZ" w:eastAsia="ru-RU"/>
        </w:rPr>
        <w:t xml:space="preserve"> </w:t>
      </w:r>
      <w:r w:rsidRPr="00E3050D">
        <w:rPr>
          <w:rFonts w:ascii="Times New Roman" w:eastAsiaTheme="minorEastAsia" w:hAnsi="Times New Roman" w:cs="Times New Roman"/>
          <w:i/>
          <w:sz w:val="28"/>
          <w:szCs w:val="28"/>
          <w:lang w:val="kk-KZ" w:eastAsia="ru-RU"/>
        </w:rPr>
        <w:t>(білім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r w:rsidRPr="00E3050D">
        <w:rPr>
          <w:rFonts w:ascii="Times New Roman" w:eastAsiaTheme="minorEastAsia" w:hAnsi="Times New Roman" w:cs="Times New Roman"/>
          <w:sz w:val="28"/>
          <w:szCs w:val="28"/>
          <w:lang w:val="kk-KZ" w:eastAsia="ru-RU"/>
        </w:rPr>
        <w:t xml:space="preserve">  </w:t>
      </w:r>
    </w:p>
    <w:p w14:paraId="66BA4A47" w14:textId="77777777" w:rsidR="00E3050D" w:rsidRPr="00E3050D" w:rsidRDefault="00E3050D" w:rsidP="00E3050D">
      <w:pPr>
        <w:spacing w:after="0" w:line="276" w:lineRule="auto"/>
        <w:jc w:val="both"/>
        <w:rPr>
          <w:rFonts w:ascii="Times New Roman" w:eastAsiaTheme="minorEastAsia" w:hAnsi="Times New Roman" w:cs="Times New Roman"/>
          <w:sz w:val="28"/>
          <w:szCs w:val="28"/>
          <w:lang w:val="kk-KZ" w:eastAsia="ru-RU"/>
        </w:rPr>
      </w:pPr>
    </w:p>
    <w:p w14:paraId="0D494136" w14:textId="77777777" w:rsidR="00E3050D" w:rsidRPr="00E3050D" w:rsidRDefault="00E3050D" w:rsidP="00E3050D">
      <w:pPr>
        <w:spacing w:after="0" w:line="276" w:lineRule="auto"/>
        <w:jc w:val="both"/>
        <w:rPr>
          <w:rFonts w:ascii="Times New Roman" w:eastAsiaTheme="minorEastAsia" w:hAnsi="Times New Roman" w:cs="Times New Roman"/>
          <w:b/>
          <w:sz w:val="28"/>
          <w:szCs w:val="28"/>
          <w:lang w:val="kk-KZ" w:eastAsia="ru-RU"/>
        </w:rPr>
      </w:pPr>
      <w:r w:rsidRPr="00E3050D">
        <w:rPr>
          <w:rFonts w:ascii="Times New Roman" w:eastAsiaTheme="minorEastAsia" w:hAnsi="Times New Roman" w:cs="Times New Roman"/>
          <w:b/>
          <w:sz w:val="28"/>
          <w:szCs w:val="28"/>
          <w:lang w:val="kk-KZ" w:eastAsia="ru-RU"/>
        </w:rPr>
        <w:lastRenderedPageBreak/>
        <w:t>1-параграф. Мектепке дейінгі тәрбие мен оқытудың жалпы білім беретін оқу бағдарламаларын іске асыратын білім беру ұйымдарын бағалау өлшемшарттары</w:t>
      </w:r>
    </w:p>
    <w:p w14:paraId="4E575B94" w14:textId="77777777" w:rsidR="00E3050D" w:rsidRPr="00E3050D" w:rsidRDefault="00E3050D" w:rsidP="00E3050D">
      <w:pPr>
        <w:spacing w:after="0" w:line="276" w:lineRule="auto"/>
        <w:jc w:val="both"/>
        <w:rPr>
          <w:rFonts w:ascii="Times New Roman" w:eastAsiaTheme="minorEastAsia" w:hAnsi="Times New Roman" w:cs="Times New Roman"/>
          <w:b/>
          <w:sz w:val="28"/>
          <w:szCs w:val="28"/>
          <w:lang w:val="kk-KZ" w:eastAsia="ru-RU"/>
        </w:rPr>
      </w:pPr>
    </w:p>
    <w:p w14:paraId="086127FE" w14:textId="77777777" w:rsidR="00E3050D" w:rsidRPr="00E3050D" w:rsidRDefault="00E3050D" w:rsidP="00E3050D">
      <w:pPr>
        <w:spacing w:after="0" w:line="276" w:lineRule="auto"/>
        <w:jc w:val="center"/>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b/>
          <w:sz w:val="28"/>
          <w:szCs w:val="28"/>
          <w:lang w:val="kk-KZ" w:eastAsia="ru-RU"/>
        </w:rPr>
        <w:t>9. Тәрбие және оқыту нәтижелеріне бағдарлана отырып мектепке дейінгі тәрбие мен оқытудың мазмұнына өлшемшарттар:</w:t>
      </w:r>
    </w:p>
    <w:p w14:paraId="1247EBFB" w14:textId="77777777" w:rsidR="00E3050D" w:rsidRPr="00E3050D" w:rsidRDefault="00E3050D" w:rsidP="00E3050D">
      <w:pPr>
        <w:spacing w:after="0" w:line="276" w:lineRule="auto"/>
        <w:jc w:val="both"/>
        <w:rPr>
          <w:rFonts w:ascii="Times New Roman" w:eastAsiaTheme="minorEastAsia" w:hAnsi="Times New Roman" w:cs="Times New Roman"/>
          <w:b/>
          <w:sz w:val="28"/>
          <w:szCs w:val="28"/>
          <w:lang w:val="kk-KZ" w:eastAsia="ru-RU"/>
        </w:rPr>
      </w:pPr>
      <w:r w:rsidRPr="00E3050D">
        <w:rPr>
          <w:rFonts w:ascii="Times New Roman" w:eastAsiaTheme="minorEastAsia" w:hAnsi="Times New Roman" w:cs="Times New Roman"/>
          <w:b/>
          <w:sz w:val="28"/>
          <w:szCs w:val="28"/>
          <w:lang w:val="kk-KZ" w:eastAsia="ru-RU"/>
        </w:rPr>
        <w:t>9.1. 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14:paraId="6C34B234" w14:textId="0464A12D" w:rsidR="00E3050D" w:rsidRPr="00E3050D" w:rsidRDefault="00E3050D" w:rsidP="00E3050D">
      <w:pPr>
        <w:spacing w:after="0" w:line="276" w:lineRule="auto"/>
        <w:jc w:val="both"/>
        <w:rPr>
          <w:rFonts w:ascii="Times New Roman" w:eastAsia="Times New Roman" w:hAnsi="Times New Roman" w:cs="Calibri"/>
          <w:sz w:val="28"/>
          <w:szCs w:val="28"/>
          <w:lang w:val="kk-KZ" w:eastAsia="ar-SA"/>
        </w:rPr>
      </w:pPr>
      <w:r w:rsidRPr="00E3050D">
        <w:rPr>
          <w:rFonts w:ascii="Times New Roman" w:hAnsi="Times New Roman" w:cs="Times New Roman"/>
          <w:b/>
          <w:sz w:val="28"/>
          <w:szCs w:val="28"/>
          <w:lang w:val="kk-KZ"/>
        </w:rPr>
        <w:t xml:space="preserve">   </w:t>
      </w:r>
      <w:bookmarkStart w:id="0" w:name="_Hlk140498868"/>
      <w:r w:rsidR="00C0695E" w:rsidRPr="00C0695E">
        <w:rPr>
          <w:rFonts w:ascii="Times New Roman" w:hAnsi="Times New Roman" w:cs="Times New Roman"/>
          <w:bCs/>
          <w:sz w:val="28"/>
          <w:szCs w:val="28"/>
          <w:lang w:val="kk-KZ"/>
        </w:rPr>
        <w:t>МКҚК</w:t>
      </w:r>
      <w:r w:rsidR="00C0695E">
        <w:rPr>
          <w:rFonts w:ascii="Times New Roman" w:hAnsi="Times New Roman" w:cs="Times New Roman"/>
          <w:b/>
          <w:sz w:val="28"/>
          <w:szCs w:val="28"/>
          <w:lang w:val="kk-KZ"/>
        </w:rPr>
        <w:t xml:space="preserve"> </w:t>
      </w:r>
      <w:r w:rsidRPr="00E3050D">
        <w:rPr>
          <w:rFonts w:ascii="Times New Roman" w:hAnsi="Times New Roman" w:cs="Times New Roman"/>
          <w:bCs/>
          <w:sz w:val="28"/>
          <w:szCs w:val="28"/>
          <w:lang w:val="kk-KZ"/>
        </w:rPr>
        <w:t>№8»Балбөбек»</w:t>
      </w:r>
      <w:r w:rsidR="00C0695E">
        <w:rPr>
          <w:rFonts w:ascii="Times New Roman" w:hAnsi="Times New Roman" w:cs="Times New Roman"/>
          <w:bCs/>
          <w:sz w:val="28"/>
          <w:szCs w:val="28"/>
          <w:lang w:val="kk-KZ"/>
        </w:rPr>
        <w:t xml:space="preserve"> мектепке дейінгі ұйымы</w:t>
      </w:r>
      <w:r w:rsidRPr="00E3050D">
        <w:rPr>
          <w:rFonts w:ascii="Times New Roman" w:eastAsia="Times New Roman" w:hAnsi="Times New Roman" w:cs="Calibri"/>
          <w:bCs/>
          <w:sz w:val="28"/>
          <w:szCs w:val="28"/>
          <w:lang w:val="kk-KZ"/>
        </w:rPr>
        <w:t xml:space="preserve"> </w:t>
      </w:r>
      <w:bookmarkEnd w:id="0"/>
      <w:r w:rsidRPr="00E3050D">
        <w:rPr>
          <w:rFonts w:ascii="Times New Roman" w:eastAsia="Times New Roman" w:hAnsi="Times New Roman" w:cs="Calibri"/>
          <w:bCs/>
          <w:sz w:val="28"/>
          <w:szCs w:val="28"/>
          <w:lang w:val="kk-KZ"/>
        </w:rPr>
        <w:t>202</w:t>
      </w:r>
      <w:r w:rsidR="00C0695E">
        <w:rPr>
          <w:rFonts w:ascii="Times New Roman" w:eastAsia="Times New Roman" w:hAnsi="Times New Roman" w:cs="Calibri"/>
          <w:bCs/>
          <w:sz w:val="28"/>
          <w:szCs w:val="28"/>
          <w:lang w:val="kk-KZ"/>
        </w:rPr>
        <w:t>3</w:t>
      </w:r>
      <w:r w:rsidRPr="00E3050D">
        <w:rPr>
          <w:rFonts w:ascii="Times New Roman" w:eastAsia="Times New Roman" w:hAnsi="Times New Roman" w:cs="Calibri"/>
          <w:bCs/>
          <w:sz w:val="28"/>
          <w:szCs w:val="28"/>
          <w:lang w:val="kk-KZ"/>
        </w:rPr>
        <w:t>-202</w:t>
      </w:r>
      <w:r w:rsidR="00C0695E">
        <w:rPr>
          <w:rFonts w:ascii="Times New Roman" w:eastAsia="Times New Roman" w:hAnsi="Times New Roman" w:cs="Calibri"/>
          <w:bCs/>
          <w:sz w:val="28"/>
          <w:szCs w:val="28"/>
          <w:lang w:val="kk-KZ"/>
        </w:rPr>
        <w:t>4</w:t>
      </w:r>
      <w:r w:rsidRPr="00E3050D">
        <w:rPr>
          <w:rFonts w:ascii="Times New Roman" w:eastAsia="Times New Roman" w:hAnsi="Times New Roman" w:cs="Calibri"/>
          <w:bCs/>
          <w:sz w:val="28"/>
          <w:szCs w:val="28"/>
          <w:lang w:val="kk-KZ"/>
        </w:rPr>
        <w:t xml:space="preserve">  оқу жылдары бойынша</w:t>
      </w:r>
      <w:r w:rsidRPr="00E3050D">
        <w:rPr>
          <w:rFonts w:ascii="Times New Roman" w:eastAsia="Times New Roman" w:hAnsi="Times New Roman" w:cs="Calibri"/>
          <w:b/>
          <w:sz w:val="28"/>
          <w:szCs w:val="28"/>
          <w:lang w:val="kk-KZ" w:eastAsia="ar-SA"/>
        </w:rPr>
        <w:t xml:space="preserve"> </w:t>
      </w:r>
      <w:r w:rsidRPr="00E3050D">
        <w:rPr>
          <w:rFonts w:ascii="Times New Roman" w:eastAsia="Times New Roman" w:hAnsi="Times New Roman" w:cs="Calibri"/>
          <w:sz w:val="28"/>
          <w:szCs w:val="28"/>
          <w:lang w:val="kk-KZ" w:eastAsia="ar-SA"/>
        </w:rPr>
        <w:t>Мектепке дейінгі тәрбие мен оқытудың үлгілік оқу жоспарлары құрылып, негізге алынды.</w:t>
      </w:r>
    </w:p>
    <w:p w14:paraId="3CA573AB" w14:textId="59BE251D" w:rsidR="00E3050D" w:rsidRPr="00E3050D" w:rsidRDefault="00E3050D" w:rsidP="00E3050D">
      <w:pPr>
        <w:spacing w:after="0" w:line="276" w:lineRule="auto"/>
        <w:jc w:val="both"/>
        <w:rPr>
          <w:rFonts w:ascii="Times New Roman" w:eastAsia="Times New Roman" w:hAnsi="Times New Roman" w:cs="Times New Roman"/>
          <w:bCs/>
          <w:sz w:val="28"/>
          <w:szCs w:val="28"/>
          <w:lang w:val="kk-KZ" w:eastAsia="ru-RU"/>
        </w:rPr>
      </w:pPr>
      <w:r w:rsidRPr="00E3050D">
        <w:rPr>
          <w:rFonts w:ascii="Times New Roman" w:eastAsia="Times New Roman" w:hAnsi="Times New Roman" w:cs="Times New Roman"/>
          <w:b/>
          <w:sz w:val="28"/>
          <w:szCs w:val="28"/>
          <w:lang w:val="kk-KZ" w:eastAsia="ru-RU"/>
        </w:rPr>
        <w:t xml:space="preserve">        </w:t>
      </w:r>
      <w:r w:rsidRPr="00E3050D">
        <w:rPr>
          <w:rFonts w:ascii="Times New Roman" w:eastAsia="Times New Roman" w:hAnsi="Times New Roman" w:cs="Times New Roman"/>
          <w:b/>
          <w:bCs/>
          <w:sz w:val="28"/>
          <w:szCs w:val="28"/>
          <w:lang w:val="kk-KZ" w:eastAsia="ru-RU"/>
        </w:rPr>
        <w:t xml:space="preserve">       202</w:t>
      </w:r>
      <w:r w:rsidR="000D0FDE">
        <w:rPr>
          <w:rFonts w:ascii="Times New Roman" w:eastAsia="Times New Roman" w:hAnsi="Times New Roman" w:cs="Times New Roman"/>
          <w:b/>
          <w:bCs/>
          <w:sz w:val="28"/>
          <w:szCs w:val="28"/>
          <w:lang w:val="en-US" w:eastAsia="ru-RU"/>
        </w:rPr>
        <w:t>2</w:t>
      </w:r>
      <w:r w:rsidRPr="00E3050D">
        <w:rPr>
          <w:rFonts w:ascii="Times New Roman" w:eastAsia="Times New Roman" w:hAnsi="Times New Roman" w:cs="Times New Roman"/>
          <w:b/>
          <w:bCs/>
          <w:sz w:val="28"/>
          <w:szCs w:val="28"/>
          <w:lang w:val="kk-KZ" w:eastAsia="ru-RU"/>
        </w:rPr>
        <w:t>-202</w:t>
      </w:r>
      <w:r w:rsidR="000D0FDE">
        <w:rPr>
          <w:rFonts w:ascii="Times New Roman" w:eastAsia="Times New Roman" w:hAnsi="Times New Roman" w:cs="Times New Roman"/>
          <w:b/>
          <w:bCs/>
          <w:sz w:val="28"/>
          <w:szCs w:val="28"/>
          <w:lang w:val="en-US" w:eastAsia="ru-RU"/>
        </w:rPr>
        <w:t>3</w:t>
      </w:r>
      <w:r w:rsidRPr="00E3050D">
        <w:rPr>
          <w:rFonts w:ascii="Times New Roman" w:eastAsia="Times New Roman" w:hAnsi="Times New Roman" w:cs="Times New Roman"/>
          <w:b/>
          <w:bCs/>
          <w:sz w:val="28"/>
          <w:szCs w:val="28"/>
          <w:lang w:val="kk-KZ" w:eastAsia="ru-RU"/>
        </w:rPr>
        <w:t xml:space="preserve"> оқу жылының оқу жоспары </w:t>
      </w:r>
      <w:r w:rsidRPr="00E3050D">
        <w:rPr>
          <w:rFonts w:ascii="Times New Roman" w:eastAsia="Times New Roman" w:hAnsi="Times New Roman" w:cs="Times New Roman"/>
          <w:bCs/>
          <w:sz w:val="28"/>
          <w:szCs w:val="28"/>
          <w:lang w:val="kk-KZ" w:eastAsia="ru-RU"/>
        </w:rPr>
        <w:t xml:space="preserve">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(2022 жылғы 9 қыркүйектегі № 394 бұйрығымен енгізілген өзгерістер мен толықтырулар),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(2020 жылғы 24 қыркүйектегі № 412 өзгерістер енгізу туралы бұйрығы.) Мектепке дейінгі тәрбие мен оқытудың үлгілік оқу бағдарламасына (Нормативтік құқықтық актілерді мемлекеттік тіркеу тізілімінде №14235 болып тіркелген) (бұдан әрі – Үлгілік оқу бағдарламасы) және Қазақстан Республикасы Оқу-ағарту министрінің 2022 жылғы 14 қазандағы № 422 бұйрығы Мектепке дейінгі тәрбие мен оқытудың үлгілік оқу бағдарламасы, «Қазақстан Республикасының мектепке дейінгі ұйымдарында 2022-2023 оқу </w:t>
      </w:r>
      <w:r w:rsidRPr="00E3050D">
        <w:rPr>
          <w:rFonts w:ascii="Times New Roman" w:eastAsia="Times New Roman" w:hAnsi="Times New Roman" w:cs="Times New Roman"/>
          <w:bCs/>
          <w:sz w:val="28"/>
          <w:szCs w:val="28"/>
          <w:lang w:val="kk-KZ" w:eastAsia="ru-RU"/>
        </w:rPr>
        <w:lastRenderedPageBreak/>
        <w:t>жылында тәрбиелеу – білім беру процесін ұйымдастыру туралы» әдістемелік нұсқау хаты басшылыққа ала отырып құрылды.</w:t>
      </w:r>
    </w:p>
    <w:p w14:paraId="32534DD9"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p>
    <w:p w14:paraId="40DE58CC" w14:textId="77777777" w:rsidR="00E3050D" w:rsidRPr="00E3050D" w:rsidRDefault="00E3050D" w:rsidP="00E3050D">
      <w:pPr>
        <w:spacing w:after="0" w:line="276" w:lineRule="auto"/>
        <w:jc w:val="both"/>
        <w:rPr>
          <w:rFonts w:ascii="Times New Roman" w:eastAsia="Calibri" w:hAnsi="Times New Roman" w:cs="Calibri"/>
          <w:b/>
          <w:sz w:val="28"/>
          <w:szCs w:val="28"/>
          <w:lang w:val="kk-KZ" w:eastAsia="ar-SA"/>
        </w:rPr>
      </w:pPr>
      <w:r w:rsidRPr="00E3050D">
        <w:rPr>
          <w:rFonts w:ascii="Times New Roman" w:eastAsia="Calibri" w:hAnsi="Times New Roman" w:cs="Calibri"/>
          <w:b/>
          <w:sz w:val="28"/>
          <w:szCs w:val="28"/>
          <w:lang w:val="kk-KZ" w:eastAsia="ar-SA"/>
        </w:rPr>
        <w:t>9.2. білім беру қызметін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14:paraId="2D015138" w14:textId="3F5B9627" w:rsidR="00E3050D" w:rsidRPr="00E3050D" w:rsidRDefault="00E3050D" w:rsidP="00E3050D">
      <w:pPr>
        <w:spacing w:after="0" w:line="276" w:lineRule="auto"/>
        <w:jc w:val="both"/>
        <w:rPr>
          <w:rFonts w:ascii="Times New Roman" w:eastAsia="Calibri" w:hAnsi="Times New Roman" w:cs="Calibri"/>
          <w:sz w:val="28"/>
          <w:szCs w:val="28"/>
          <w:lang w:val="kk-KZ" w:eastAsia="ar-SA"/>
        </w:rPr>
      </w:pPr>
      <w:r w:rsidRPr="00E3050D">
        <w:rPr>
          <w:rFonts w:ascii="Times New Roman" w:eastAsia="Calibri" w:hAnsi="Times New Roman" w:cs="Calibri"/>
          <w:sz w:val="28"/>
          <w:szCs w:val="28"/>
          <w:lang w:val="kk-KZ" w:eastAsia="ar-SA"/>
        </w:rPr>
        <w:t xml:space="preserve">   </w:t>
      </w:r>
      <w:r w:rsidR="00C0695E">
        <w:rPr>
          <w:rFonts w:ascii="Times New Roman" w:eastAsia="Calibri" w:hAnsi="Times New Roman" w:cs="Calibri"/>
          <w:sz w:val="28"/>
          <w:szCs w:val="28"/>
          <w:lang w:val="kk-KZ" w:eastAsia="ar-SA"/>
        </w:rPr>
        <w:t xml:space="preserve"> МКҚК </w:t>
      </w:r>
      <w:r w:rsidRPr="00E3050D">
        <w:rPr>
          <w:rFonts w:ascii="Times New Roman" w:hAnsi="Times New Roman" w:cs="Times New Roman"/>
          <w:bCs/>
          <w:sz w:val="28"/>
          <w:szCs w:val="28"/>
          <w:lang w:val="kk-KZ"/>
        </w:rPr>
        <w:t>№8»Балбөбек»</w:t>
      </w:r>
      <w:r w:rsidR="00C0695E">
        <w:rPr>
          <w:rFonts w:ascii="Times New Roman" w:hAnsi="Times New Roman" w:cs="Times New Roman"/>
          <w:bCs/>
          <w:sz w:val="28"/>
          <w:szCs w:val="28"/>
          <w:lang w:val="kk-KZ"/>
        </w:rPr>
        <w:t xml:space="preserve"> МДҰ -ң</w:t>
      </w:r>
      <w:r w:rsidRPr="00E3050D">
        <w:rPr>
          <w:rFonts w:ascii="Times New Roman" w:hAnsi="Times New Roman" w:cs="Times New Roman"/>
          <w:bCs/>
          <w:sz w:val="28"/>
          <w:szCs w:val="28"/>
          <w:lang w:val="kk-KZ"/>
        </w:rPr>
        <w:t xml:space="preserve"> 4</w:t>
      </w:r>
      <w:r w:rsidRPr="00E3050D">
        <w:rPr>
          <w:rFonts w:ascii="Times New Roman" w:eastAsia="Calibri" w:hAnsi="Times New Roman" w:cs="Calibri"/>
          <w:sz w:val="28"/>
          <w:szCs w:val="28"/>
          <w:lang w:val="kk-KZ" w:eastAsia="ar-SA"/>
        </w:rPr>
        <w:t xml:space="preserve"> топтың тәрбиеленушілеріне   оқу-тәрбие үдерісі   2022-2023 оқу жылында білім берудің барлық деңгейінің мемлекеттік жалпыға міндетті білім беру стандарттарын бекіту туралы </w:t>
      </w:r>
      <w:r w:rsidRPr="00E3050D">
        <w:rPr>
          <w:rFonts w:ascii="Times New Roman" w:eastAsia="Times New Roman" w:hAnsi="Times New Roman" w:cs="Times New Roman"/>
          <w:bCs/>
          <w:sz w:val="28"/>
          <w:szCs w:val="28"/>
          <w:lang w:val="kk-KZ"/>
        </w:rPr>
        <w:t>Қазақстан Республикасы Білім және ғылым министрінің 2022 жылғы 3 тамыздағы № 348 бұйрығы (бұдан әрі – Стандарт)</w:t>
      </w:r>
      <w:r w:rsidRPr="00E3050D">
        <w:rPr>
          <w:rFonts w:ascii="Times New Roman" w:eastAsia="Calibri" w:hAnsi="Times New Roman" w:cs="Calibri"/>
          <w:sz w:val="28"/>
          <w:szCs w:val="28"/>
          <w:lang w:val="kk-KZ" w:eastAsia="ar-SA"/>
        </w:rPr>
        <w:t xml:space="preserve"> негізінде  жүзеге  асырылады.</w:t>
      </w:r>
    </w:p>
    <w:p w14:paraId="26959348" w14:textId="77777777" w:rsidR="00E3050D" w:rsidRPr="00E3050D" w:rsidRDefault="00E3050D" w:rsidP="00E3050D">
      <w:pPr>
        <w:spacing w:after="0" w:line="276" w:lineRule="auto"/>
        <w:jc w:val="both"/>
        <w:rPr>
          <w:rFonts w:ascii="Times New Roman" w:eastAsiaTheme="minorEastAsia" w:hAnsi="Times New Roman" w:cs="Times New Roman"/>
          <w:bCs/>
          <w:sz w:val="28"/>
          <w:szCs w:val="28"/>
          <w:lang w:val="kk-KZ" w:eastAsia="ru-RU"/>
        </w:rPr>
      </w:pPr>
      <w:r w:rsidRPr="00E3050D">
        <w:rPr>
          <w:rFonts w:ascii="Times New Roman" w:eastAsiaTheme="minorEastAsia" w:hAnsi="Times New Roman" w:cs="Times New Roman"/>
          <w:b/>
          <w:bCs/>
          <w:sz w:val="28"/>
          <w:szCs w:val="28"/>
          <w:lang w:val="kk-KZ" w:eastAsia="ru-RU"/>
        </w:rPr>
        <w:t>2022-2023 оқу жылында 4 топ жұмыс жасайды</w:t>
      </w:r>
      <w:r w:rsidRPr="00E3050D">
        <w:rPr>
          <w:rFonts w:ascii="Times New Roman" w:eastAsiaTheme="minorEastAsia" w:hAnsi="Times New Roman" w:cs="Times New Roman"/>
          <w:bCs/>
          <w:sz w:val="28"/>
          <w:szCs w:val="28"/>
          <w:lang w:val="kk-KZ" w:eastAsia="ru-RU"/>
        </w:rPr>
        <w:t xml:space="preserve">. Олар: </w:t>
      </w:r>
    </w:p>
    <w:p w14:paraId="53400500" w14:textId="77777777" w:rsidR="00E3050D" w:rsidRPr="00E3050D" w:rsidRDefault="00E3050D" w:rsidP="00E3050D">
      <w:pPr>
        <w:numPr>
          <w:ilvl w:val="0"/>
          <w:numId w:val="1"/>
        </w:numPr>
        <w:spacing w:after="0" w:line="276" w:lineRule="auto"/>
        <w:contextualSpacing/>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«Ақбота»ортаңғы  топ</w:t>
      </w:r>
    </w:p>
    <w:p w14:paraId="5A0CB4A7" w14:textId="77777777" w:rsidR="00E3050D" w:rsidRPr="00E3050D" w:rsidRDefault="00E3050D" w:rsidP="00E3050D">
      <w:pPr>
        <w:numPr>
          <w:ilvl w:val="0"/>
          <w:numId w:val="1"/>
        </w:numPr>
        <w:spacing w:after="0" w:line="276" w:lineRule="auto"/>
        <w:contextualSpacing/>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«Балапан»ересек қазақ тобы және «Капелький» ересек орыс тобы;</w:t>
      </w:r>
    </w:p>
    <w:p w14:paraId="347B5AD6" w14:textId="77777777" w:rsidR="00E3050D" w:rsidRPr="00E3050D" w:rsidRDefault="00E3050D" w:rsidP="00E3050D">
      <w:pPr>
        <w:numPr>
          <w:ilvl w:val="0"/>
          <w:numId w:val="1"/>
        </w:numPr>
        <w:spacing w:after="0" w:line="276" w:lineRule="auto"/>
        <w:contextualSpacing/>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«Гүлдер» мектепалды қазақ тобы ;</w:t>
      </w:r>
    </w:p>
    <w:p w14:paraId="7B589A5B" w14:textId="77777777" w:rsidR="00E3050D" w:rsidRPr="00E3050D" w:rsidRDefault="00E3050D" w:rsidP="00E3050D">
      <w:pPr>
        <w:spacing w:after="0" w:line="276" w:lineRule="auto"/>
        <w:jc w:val="both"/>
        <w:rPr>
          <w:rFonts w:ascii="Times New Roman" w:eastAsiaTheme="minorEastAsia" w:hAnsi="Times New Roman" w:cs="Times New Roman"/>
          <w:bCs/>
          <w:sz w:val="28"/>
          <w:szCs w:val="28"/>
          <w:lang w:val="kk-KZ" w:eastAsia="ru-RU"/>
        </w:rPr>
      </w:pPr>
      <w:r w:rsidRPr="00E3050D">
        <w:rPr>
          <w:rFonts w:ascii="Times New Roman" w:eastAsiaTheme="minorEastAsia" w:hAnsi="Times New Roman" w:cs="Times New Roman"/>
          <w:bCs/>
          <w:sz w:val="28"/>
          <w:szCs w:val="28"/>
          <w:lang w:val="kk-KZ" w:eastAsia="ru-RU"/>
        </w:rPr>
        <w:t xml:space="preserve">    </w:t>
      </w:r>
      <w:r w:rsidRPr="00E3050D">
        <w:rPr>
          <w:rFonts w:ascii="Times New Roman" w:eastAsiaTheme="minorEastAsia" w:hAnsi="Times New Roman" w:cs="Times New Roman"/>
          <w:sz w:val="28"/>
          <w:szCs w:val="28"/>
          <w:lang w:val="kk-KZ" w:eastAsia="ru-RU"/>
        </w:rPr>
        <w:t xml:space="preserve"> Перспективалық жоспар</w:t>
      </w:r>
      <w:r w:rsidRPr="00E3050D">
        <w:rPr>
          <w:rFonts w:ascii="Times New Roman" w:eastAsiaTheme="minorEastAsia" w:hAnsi="Times New Roman" w:cs="Times New Roman"/>
          <w:bCs/>
          <w:sz w:val="28"/>
          <w:szCs w:val="28"/>
          <w:lang w:val="kk-KZ" w:eastAsia="ru-RU"/>
        </w:rPr>
        <w:t xml:space="preserve"> Қазақстан Республикасы Оқу-ағарту министрінің 2022 жылғы 14 қазандағы №422 бұйрығын басшылыққа ала отырып құрылды. </w:t>
      </w:r>
    </w:p>
    <w:p w14:paraId="1126945D" w14:textId="77777777" w:rsidR="00E3050D" w:rsidRPr="00E3050D" w:rsidRDefault="00E3050D" w:rsidP="00E3050D">
      <w:pPr>
        <w:spacing w:after="0" w:line="276" w:lineRule="auto"/>
        <w:jc w:val="center"/>
        <w:rPr>
          <w:rFonts w:ascii="Times New Roman" w:eastAsiaTheme="minorEastAsia" w:hAnsi="Times New Roman" w:cs="Times New Roman"/>
          <w:b/>
          <w:bCs/>
          <w:sz w:val="24"/>
          <w:szCs w:val="24"/>
          <w:lang w:val="kk-KZ" w:eastAsia="ru-RU"/>
        </w:rPr>
      </w:pPr>
    </w:p>
    <w:p w14:paraId="10167EA4" w14:textId="77777777" w:rsidR="00E3050D" w:rsidRPr="00E3050D" w:rsidRDefault="00E3050D" w:rsidP="00E3050D">
      <w:pPr>
        <w:spacing w:after="0" w:line="276" w:lineRule="auto"/>
        <w:jc w:val="both"/>
        <w:rPr>
          <w:rFonts w:ascii="Times New Roman" w:eastAsiaTheme="minorEastAsia" w:hAnsi="Times New Roman" w:cs="Times New Roman"/>
          <w:bCs/>
          <w:lang w:val="kk-KZ" w:eastAsia="ru-RU"/>
        </w:rPr>
      </w:pPr>
    </w:p>
    <w:tbl>
      <w:tblPr>
        <w:tblStyle w:val="TableNormal"/>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774"/>
        <w:gridCol w:w="2640"/>
        <w:gridCol w:w="2446"/>
      </w:tblGrid>
      <w:tr w:rsidR="00E3050D" w:rsidRPr="00E3050D" w14:paraId="7D059DD9" w14:textId="77777777" w:rsidTr="009750B2">
        <w:trPr>
          <w:trHeight w:val="306"/>
          <w:jc w:val="center"/>
        </w:trPr>
        <w:tc>
          <w:tcPr>
            <w:tcW w:w="425" w:type="dxa"/>
            <w:vMerge w:val="restart"/>
          </w:tcPr>
          <w:p w14:paraId="4A051EA9" w14:textId="77777777" w:rsidR="00E3050D" w:rsidRPr="00E3050D" w:rsidRDefault="00E3050D" w:rsidP="00E3050D">
            <w:pPr>
              <w:spacing w:before="9" w:after="200" w:line="276" w:lineRule="auto"/>
              <w:rPr>
                <w:rFonts w:ascii="Times New Roman" w:eastAsia="Times New Roman" w:hAnsi="Times New Roman" w:cs="Times New Roman"/>
                <w:b/>
                <w:lang w:val="kk-KZ"/>
              </w:rPr>
            </w:pPr>
          </w:p>
          <w:p w14:paraId="4176255E" w14:textId="77777777" w:rsidR="00E3050D" w:rsidRPr="00E3050D" w:rsidRDefault="00E3050D" w:rsidP="00E3050D">
            <w:pPr>
              <w:spacing w:after="200" w:line="276" w:lineRule="auto"/>
              <w:rPr>
                <w:rFonts w:ascii="Times New Roman" w:eastAsia="Times New Roman" w:hAnsi="Times New Roman" w:cs="Times New Roman"/>
                <w:b/>
                <w:lang w:val="kk-KZ"/>
              </w:rPr>
            </w:pPr>
            <w:r w:rsidRPr="00E3050D">
              <w:rPr>
                <w:rFonts w:ascii="Times New Roman" w:eastAsia="Times New Roman" w:hAnsi="Times New Roman" w:cs="Times New Roman"/>
                <w:b/>
                <w:lang w:val="kk-KZ"/>
              </w:rPr>
              <w:t>№</w:t>
            </w:r>
          </w:p>
        </w:tc>
        <w:tc>
          <w:tcPr>
            <w:tcW w:w="3774" w:type="dxa"/>
            <w:vMerge w:val="restart"/>
          </w:tcPr>
          <w:p w14:paraId="6C84572B" w14:textId="77777777" w:rsidR="00E3050D" w:rsidRPr="00E3050D" w:rsidRDefault="00E3050D" w:rsidP="00E3050D">
            <w:pPr>
              <w:spacing w:before="9" w:after="200" w:line="276" w:lineRule="auto"/>
              <w:jc w:val="center"/>
              <w:rPr>
                <w:rFonts w:ascii="Times New Roman" w:eastAsia="Times New Roman" w:hAnsi="Times New Roman" w:cs="Times New Roman"/>
                <w:b/>
                <w:lang w:val="kk-KZ"/>
              </w:rPr>
            </w:pPr>
          </w:p>
          <w:p w14:paraId="2C110C86" w14:textId="77777777" w:rsidR="00E3050D" w:rsidRPr="00E3050D" w:rsidRDefault="00E3050D" w:rsidP="00E3050D">
            <w:pPr>
              <w:spacing w:after="200" w:line="276" w:lineRule="auto"/>
              <w:jc w:val="center"/>
              <w:rPr>
                <w:rFonts w:ascii="Times New Roman" w:eastAsia="Times New Roman" w:hAnsi="Times New Roman" w:cs="Times New Roman"/>
                <w:b/>
                <w:lang w:val="kk-KZ"/>
              </w:rPr>
            </w:pPr>
            <w:r w:rsidRPr="00E3050D">
              <w:rPr>
                <w:rFonts w:ascii="Times New Roman" w:eastAsia="Times New Roman" w:hAnsi="Times New Roman" w:cs="Times New Roman"/>
                <w:b/>
                <w:lang w:val="kk-KZ"/>
              </w:rPr>
              <w:t>*Ұйымдастырылған</w:t>
            </w:r>
            <w:r w:rsidRPr="00E3050D">
              <w:rPr>
                <w:rFonts w:ascii="Times New Roman" w:eastAsia="Times New Roman" w:hAnsi="Times New Roman" w:cs="Times New Roman"/>
                <w:b/>
                <w:spacing w:val="18"/>
                <w:lang w:val="kk-KZ"/>
              </w:rPr>
              <w:t xml:space="preserve"> </w:t>
            </w:r>
            <w:r w:rsidRPr="00E3050D">
              <w:rPr>
                <w:rFonts w:ascii="Times New Roman" w:eastAsia="Times New Roman" w:hAnsi="Times New Roman" w:cs="Times New Roman"/>
                <w:b/>
                <w:lang w:val="kk-KZ"/>
              </w:rPr>
              <w:t>іс-әрекет</w:t>
            </w:r>
          </w:p>
        </w:tc>
        <w:tc>
          <w:tcPr>
            <w:tcW w:w="5086" w:type="dxa"/>
            <w:gridSpan w:val="2"/>
          </w:tcPr>
          <w:p w14:paraId="251A4CEB" w14:textId="77777777" w:rsidR="00E3050D" w:rsidRPr="00E3050D" w:rsidRDefault="00E3050D" w:rsidP="00E3050D">
            <w:pPr>
              <w:tabs>
                <w:tab w:val="left" w:pos="3563"/>
              </w:tabs>
              <w:spacing w:before="8" w:after="200" w:line="276" w:lineRule="auto"/>
              <w:ind w:right="1949"/>
              <w:jc w:val="center"/>
              <w:rPr>
                <w:rFonts w:ascii="Times New Roman" w:eastAsia="Times New Roman" w:hAnsi="Times New Roman" w:cs="Times New Roman"/>
                <w:b/>
                <w:lang w:val="kk-KZ"/>
              </w:rPr>
            </w:pPr>
            <w:r w:rsidRPr="00E3050D">
              <w:rPr>
                <w:rFonts w:ascii="Times New Roman" w:eastAsia="Times New Roman" w:hAnsi="Times New Roman" w:cs="Times New Roman"/>
                <w:b/>
                <w:lang w:val="kk-KZ"/>
              </w:rPr>
              <w:t>Жас</w:t>
            </w:r>
            <w:r w:rsidRPr="00E3050D">
              <w:rPr>
                <w:rFonts w:ascii="Times New Roman" w:eastAsia="Times New Roman" w:hAnsi="Times New Roman" w:cs="Times New Roman"/>
                <w:b/>
                <w:spacing w:val="-4"/>
                <w:lang w:val="kk-KZ"/>
              </w:rPr>
              <w:t xml:space="preserve"> </w:t>
            </w:r>
            <w:r w:rsidRPr="00E3050D">
              <w:rPr>
                <w:rFonts w:ascii="Times New Roman" w:eastAsia="Times New Roman" w:hAnsi="Times New Roman" w:cs="Times New Roman"/>
                <w:b/>
                <w:lang w:val="kk-KZ"/>
              </w:rPr>
              <w:t>топтары</w:t>
            </w:r>
          </w:p>
        </w:tc>
      </w:tr>
      <w:tr w:rsidR="00E3050D" w:rsidRPr="00E3050D" w14:paraId="40EDB461" w14:textId="77777777" w:rsidTr="009750B2">
        <w:trPr>
          <w:trHeight w:val="593"/>
          <w:jc w:val="center"/>
        </w:trPr>
        <w:tc>
          <w:tcPr>
            <w:tcW w:w="425" w:type="dxa"/>
            <w:vMerge/>
            <w:tcBorders>
              <w:top w:val="nil"/>
            </w:tcBorders>
          </w:tcPr>
          <w:p w14:paraId="5B857CCD"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vMerge/>
            <w:tcBorders>
              <w:top w:val="nil"/>
            </w:tcBorders>
          </w:tcPr>
          <w:p w14:paraId="2B119EC3" w14:textId="77777777" w:rsidR="00E3050D" w:rsidRPr="00E3050D" w:rsidRDefault="00E3050D" w:rsidP="00E3050D">
            <w:pPr>
              <w:spacing w:after="200" w:line="276" w:lineRule="auto"/>
              <w:jc w:val="center"/>
              <w:rPr>
                <w:rFonts w:ascii="Times New Roman" w:eastAsia="Times New Roman" w:hAnsi="Times New Roman" w:cs="Times New Roman"/>
              </w:rPr>
            </w:pPr>
          </w:p>
        </w:tc>
        <w:tc>
          <w:tcPr>
            <w:tcW w:w="2640" w:type="dxa"/>
          </w:tcPr>
          <w:p w14:paraId="5E0473F5" w14:textId="77777777" w:rsidR="00E3050D" w:rsidRPr="00E3050D" w:rsidRDefault="00E3050D" w:rsidP="00E3050D">
            <w:pPr>
              <w:spacing w:before="6" w:after="200" w:line="276" w:lineRule="auto"/>
              <w:ind w:right="456"/>
              <w:jc w:val="center"/>
              <w:rPr>
                <w:rFonts w:ascii="Times New Roman" w:eastAsia="Times New Roman" w:hAnsi="Times New Roman" w:cs="Times New Roman"/>
                <w:b/>
                <w:lang w:val="kk-KZ"/>
              </w:rPr>
            </w:pPr>
            <w:r w:rsidRPr="00E3050D">
              <w:rPr>
                <w:rFonts w:ascii="Times New Roman" w:eastAsia="Times New Roman" w:hAnsi="Times New Roman" w:cs="Times New Roman"/>
                <w:b/>
                <w:lang w:val="kk-KZ"/>
              </w:rPr>
              <w:t>орта жас</w:t>
            </w:r>
            <w:r w:rsidRPr="00E3050D">
              <w:rPr>
                <w:rFonts w:ascii="Times New Roman" w:eastAsia="Times New Roman" w:hAnsi="Times New Roman" w:cs="Times New Roman"/>
                <w:b/>
                <w:spacing w:val="1"/>
                <w:lang w:val="kk-KZ"/>
              </w:rPr>
              <w:t xml:space="preserve"> </w:t>
            </w:r>
            <w:r w:rsidRPr="00E3050D">
              <w:rPr>
                <w:rFonts w:ascii="Times New Roman" w:eastAsia="Times New Roman" w:hAnsi="Times New Roman" w:cs="Times New Roman"/>
                <w:b/>
                <w:lang w:val="kk-KZ"/>
              </w:rPr>
              <w:t>тобы</w:t>
            </w:r>
            <w:r w:rsidRPr="00E3050D">
              <w:rPr>
                <w:rFonts w:ascii="Times New Roman" w:eastAsia="Times New Roman" w:hAnsi="Times New Roman" w:cs="Times New Roman"/>
                <w:b/>
                <w:spacing w:val="1"/>
                <w:lang w:val="kk-KZ"/>
              </w:rPr>
              <w:t xml:space="preserve"> </w:t>
            </w:r>
            <w:r w:rsidRPr="00E3050D">
              <w:rPr>
                <w:rFonts w:ascii="Times New Roman" w:eastAsia="Times New Roman" w:hAnsi="Times New Roman" w:cs="Times New Roman"/>
                <w:b/>
                <w:lang w:val="kk-KZ"/>
              </w:rPr>
              <w:t>(3</w:t>
            </w:r>
            <w:r w:rsidRPr="00E3050D">
              <w:rPr>
                <w:rFonts w:ascii="Times New Roman" w:eastAsia="Times New Roman" w:hAnsi="Times New Roman" w:cs="Times New Roman"/>
                <w:b/>
                <w:spacing w:val="-5"/>
                <w:lang w:val="kk-KZ"/>
              </w:rPr>
              <w:t xml:space="preserve"> </w:t>
            </w:r>
            <w:r w:rsidRPr="00E3050D">
              <w:rPr>
                <w:rFonts w:ascii="Times New Roman" w:eastAsia="Times New Roman" w:hAnsi="Times New Roman" w:cs="Times New Roman"/>
                <w:b/>
                <w:lang w:val="kk-KZ"/>
              </w:rPr>
              <w:t>жастан</w:t>
            </w:r>
            <w:r w:rsidRPr="00E3050D">
              <w:rPr>
                <w:rFonts w:ascii="Times New Roman" w:eastAsia="Times New Roman" w:hAnsi="Times New Roman" w:cs="Times New Roman"/>
                <w:b/>
                <w:spacing w:val="-5"/>
                <w:lang w:val="kk-KZ"/>
              </w:rPr>
              <w:t xml:space="preserve"> </w:t>
            </w:r>
            <w:r w:rsidRPr="00E3050D">
              <w:rPr>
                <w:rFonts w:ascii="Times New Roman" w:eastAsia="Times New Roman" w:hAnsi="Times New Roman" w:cs="Times New Roman"/>
                <w:b/>
                <w:lang w:val="kk-KZ"/>
              </w:rPr>
              <w:t>бастап</w:t>
            </w:r>
            <w:r w:rsidRPr="00E3050D">
              <w:rPr>
                <w:rFonts w:ascii="Times New Roman" w:eastAsia="Times New Roman" w:hAnsi="Times New Roman" w:cs="Times New Roman"/>
                <w:b/>
                <w:spacing w:val="-3"/>
                <w:lang w:val="kk-KZ"/>
              </w:rPr>
              <w:t xml:space="preserve"> </w:t>
            </w:r>
            <w:r w:rsidRPr="00E3050D">
              <w:rPr>
                <w:rFonts w:ascii="Times New Roman" w:eastAsia="Times New Roman" w:hAnsi="Times New Roman" w:cs="Times New Roman"/>
                <w:b/>
                <w:lang w:val="kk-KZ"/>
              </w:rPr>
              <w:t>)</w:t>
            </w:r>
          </w:p>
        </w:tc>
        <w:tc>
          <w:tcPr>
            <w:tcW w:w="2446" w:type="dxa"/>
          </w:tcPr>
          <w:p w14:paraId="6BE16507" w14:textId="77777777" w:rsidR="00E3050D" w:rsidRPr="00E3050D" w:rsidRDefault="00E3050D" w:rsidP="00E3050D">
            <w:pPr>
              <w:spacing w:before="6" w:after="200" w:line="276" w:lineRule="auto"/>
              <w:jc w:val="center"/>
              <w:rPr>
                <w:rFonts w:ascii="Times New Roman" w:eastAsia="Times New Roman" w:hAnsi="Times New Roman" w:cs="Times New Roman"/>
                <w:b/>
                <w:lang w:val="kk-KZ"/>
              </w:rPr>
            </w:pPr>
            <w:r w:rsidRPr="00E3050D">
              <w:rPr>
                <w:rFonts w:ascii="Times New Roman" w:eastAsia="Times New Roman" w:hAnsi="Times New Roman" w:cs="Times New Roman"/>
                <w:b/>
                <w:lang w:val="kk-KZ"/>
              </w:rPr>
              <w:t>ересек жас</w:t>
            </w:r>
            <w:r w:rsidRPr="00E3050D">
              <w:rPr>
                <w:rFonts w:ascii="Times New Roman" w:eastAsia="Times New Roman" w:hAnsi="Times New Roman" w:cs="Times New Roman"/>
                <w:b/>
                <w:spacing w:val="1"/>
                <w:lang w:val="kk-KZ"/>
              </w:rPr>
              <w:t xml:space="preserve"> </w:t>
            </w:r>
            <w:r w:rsidRPr="00E3050D">
              <w:rPr>
                <w:rFonts w:ascii="Times New Roman" w:eastAsia="Times New Roman" w:hAnsi="Times New Roman" w:cs="Times New Roman"/>
                <w:b/>
                <w:lang w:val="kk-KZ"/>
              </w:rPr>
              <w:t>тобы</w:t>
            </w:r>
            <w:r w:rsidRPr="00E3050D">
              <w:rPr>
                <w:rFonts w:ascii="Times New Roman" w:eastAsia="Times New Roman" w:hAnsi="Times New Roman" w:cs="Times New Roman"/>
                <w:b/>
                <w:spacing w:val="-57"/>
                <w:lang w:val="kk-KZ"/>
              </w:rPr>
              <w:t xml:space="preserve"> </w:t>
            </w:r>
            <w:r w:rsidRPr="00E3050D">
              <w:rPr>
                <w:rFonts w:ascii="Times New Roman" w:eastAsia="Times New Roman" w:hAnsi="Times New Roman" w:cs="Times New Roman"/>
                <w:b/>
                <w:lang w:val="kk-KZ"/>
              </w:rPr>
              <w:t>(4жастан</w:t>
            </w:r>
            <w:r w:rsidRPr="00E3050D">
              <w:rPr>
                <w:rFonts w:ascii="Times New Roman" w:eastAsia="Times New Roman" w:hAnsi="Times New Roman" w:cs="Times New Roman"/>
                <w:b/>
                <w:spacing w:val="-2"/>
                <w:lang w:val="kk-KZ"/>
              </w:rPr>
              <w:t xml:space="preserve"> </w:t>
            </w:r>
            <w:r w:rsidRPr="00E3050D">
              <w:rPr>
                <w:rFonts w:ascii="Times New Roman" w:eastAsia="Times New Roman" w:hAnsi="Times New Roman" w:cs="Times New Roman"/>
                <w:b/>
                <w:lang w:val="kk-KZ"/>
              </w:rPr>
              <w:t>бастап)</w:t>
            </w:r>
          </w:p>
        </w:tc>
      </w:tr>
      <w:tr w:rsidR="00E3050D" w:rsidRPr="00E3050D" w14:paraId="177EBA32" w14:textId="77777777" w:rsidTr="009750B2">
        <w:trPr>
          <w:trHeight w:val="304"/>
          <w:jc w:val="center"/>
        </w:trPr>
        <w:tc>
          <w:tcPr>
            <w:tcW w:w="425" w:type="dxa"/>
            <w:vMerge w:val="restart"/>
          </w:tcPr>
          <w:p w14:paraId="7A2DCA5F"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1</w:t>
            </w:r>
          </w:p>
        </w:tc>
        <w:tc>
          <w:tcPr>
            <w:tcW w:w="3774" w:type="dxa"/>
          </w:tcPr>
          <w:p w14:paraId="49B9963F"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Дене</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шынықтыру</w:t>
            </w:r>
          </w:p>
        </w:tc>
        <w:tc>
          <w:tcPr>
            <w:tcW w:w="2640" w:type="dxa"/>
          </w:tcPr>
          <w:p w14:paraId="6FC5D2EA" w14:textId="77777777" w:rsidR="00E3050D" w:rsidRPr="00E3050D" w:rsidRDefault="00E3050D" w:rsidP="00E3050D">
            <w:pPr>
              <w:spacing w:before="6" w:after="200" w:line="276" w:lineRule="auto"/>
              <w:ind w:right="545"/>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үш</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c>
          <w:tcPr>
            <w:tcW w:w="2446" w:type="dxa"/>
          </w:tcPr>
          <w:p w14:paraId="133947A8" w14:textId="77777777" w:rsidR="00E3050D" w:rsidRPr="00E3050D" w:rsidRDefault="00E3050D" w:rsidP="00E3050D">
            <w:pPr>
              <w:spacing w:before="6" w:after="200" w:line="276" w:lineRule="auto"/>
              <w:ind w:right="536"/>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үш</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r>
      <w:tr w:rsidR="00E3050D" w:rsidRPr="00E3050D" w14:paraId="1481D7EA" w14:textId="77777777" w:rsidTr="009750B2">
        <w:trPr>
          <w:trHeight w:val="306"/>
          <w:jc w:val="center"/>
        </w:trPr>
        <w:tc>
          <w:tcPr>
            <w:tcW w:w="425" w:type="dxa"/>
            <w:vMerge/>
            <w:tcBorders>
              <w:top w:val="nil"/>
            </w:tcBorders>
          </w:tcPr>
          <w:p w14:paraId="73B9D28C"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3ACF4284" w14:textId="77777777" w:rsidR="00E3050D" w:rsidRPr="00E3050D" w:rsidRDefault="00E3050D" w:rsidP="00E3050D">
            <w:pPr>
              <w:spacing w:before="8"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Дене</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шынықтыру</w:t>
            </w:r>
            <w:r w:rsidRPr="00E3050D">
              <w:rPr>
                <w:rFonts w:ascii="Times New Roman" w:eastAsia="Times New Roman" w:hAnsi="Times New Roman" w:cs="Times New Roman"/>
                <w:spacing w:val="-6"/>
                <w:lang w:val="kk-KZ"/>
              </w:rPr>
              <w:t xml:space="preserve"> </w:t>
            </w:r>
            <w:r w:rsidRPr="00E3050D">
              <w:rPr>
                <w:rFonts w:ascii="Times New Roman" w:eastAsia="Times New Roman" w:hAnsi="Times New Roman" w:cs="Times New Roman"/>
                <w:lang w:val="kk-KZ"/>
              </w:rPr>
              <w:t>**</w:t>
            </w:r>
          </w:p>
        </w:tc>
        <w:tc>
          <w:tcPr>
            <w:tcW w:w="2640" w:type="dxa"/>
          </w:tcPr>
          <w:p w14:paraId="3C378CF5" w14:textId="77777777" w:rsidR="00E3050D" w:rsidRPr="00E3050D" w:rsidRDefault="00E3050D" w:rsidP="00E3050D">
            <w:pPr>
              <w:spacing w:before="8"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3A276606" w14:textId="77777777" w:rsidR="00E3050D" w:rsidRPr="00E3050D" w:rsidRDefault="00E3050D" w:rsidP="00E3050D">
            <w:pPr>
              <w:spacing w:before="8"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4DF3DB48" w14:textId="77777777" w:rsidTr="009750B2">
        <w:trPr>
          <w:trHeight w:val="306"/>
          <w:jc w:val="center"/>
        </w:trPr>
        <w:tc>
          <w:tcPr>
            <w:tcW w:w="425" w:type="dxa"/>
            <w:vMerge w:val="restart"/>
          </w:tcPr>
          <w:p w14:paraId="5444D66B"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2</w:t>
            </w:r>
          </w:p>
        </w:tc>
        <w:tc>
          <w:tcPr>
            <w:tcW w:w="3774" w:type="dxa"/>
          </w:tcPr>
          <w:p w14:paraId="6FE2995D"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Сөйлеуді</w:t>
            </w:r>
            <w:r w:rsidRPr="00E3050D">
              <w:rPr>
                <w:rFonts w:ascii="Times New Roman" w:eastAsia="Times New Roman" w:hAnsi="Times New Roman" w:cs="Times New Roman"/>
                <w:spacing w:val="-5"/>
                <w:lang w:val="kk-KZ"/>
              </w:rPr>
              <w:t xml:space="preserve"> </w:t>
            </w:r>
            <w:r w:rsidRPr="00E3050D">
              <w:rPr>
                <w:rFonts w:ascii="Times New Roman" w:eastAsia="Times New Roman" w:hAnsi="Times New Roman" w:cs="Times New Roman"/>
                <w:lang w:val="kk-KZ"/>
              </w:rPr>
              <w:t>дамыту</w:t>
            </w:r>
            <w:r w:rsidRPr="00E3050D">
              <w:rPr>
                <w:rFonts w:ascii="Times New Roman" w:eastAsia="Times New Roman" w:hAnsi="Times New Roman" w:cs="Times New Roman"/>
                <w:spacing w:val="44"/>
                <w:lang w:val="kk-KZ"/>
              </w:rPr>
              <w:t xml:space="preserve"> </w:t>
            </w:r>
            <w:r w:rsidRPr="00E3050D">
              <w:rPr>
                <w:rFonts w:ascii="Times New Roman" w:eastAsia="Times New Roman" w:hAnsi="Times New Roman" w:cs="Times New Roman"/>
                <w:lang w:val="kk-KZ"/>
              </w:rPr>
              <w:t>және</w:t>
            </w:r>
            <w:r w:rsidRPr="00E3050D">
              <w:rPr>
                <w:rFonts w:ascii="Times New Roman" w:eastAsia="Times New Roman" w:hAnsi="Times New Roman" w:cs="Times New Roman"/>
                <w:spacing w:val="-4"/>
                <w:lang w:val="kk-KZ"/>
              </w:rPr>
              <w:t xml:space="preserve"> </w:t>
            </w:r>
            <w:r w:rsidRPr="00E3050D">
              <w:rPr>
                <w:rFonts w:ascii="Times New Roman" w:eastAsia="Times New Roman" w:hAnsi="Times New Roman" w:cs="Times New Roman"/>
                <w:lang w:val="kk-KZ"/>
              </w:rPr>
              <w:t>көркем</w:t>
            </w:r>
            <w:r w:rsidRPr="00E3050D">
              <w:rPr>
                <w:rFonts w:ascii="Times New Roman" w:eastAsia="Times New Roman" w:hAnsi="Times New Roman" w:cs="Times New Roman"/>
                <w:spacing w:val="-6"/>
                <w:lang w:val="kk-KZ"/>
              </w:rPr>
              <w:t xml:space="preserve"> </w:t>
            </w:r>
            <w:r w:rsidRPr="00E3050D">
              <w:rPr>
                <w:rFonts w:ascii="Times New Roman" w:eastAsia="Times New Roman" w:hAnsi="Times New Roman" w:cs="Times New Roman"/>
                <w:lang w:val="kk-KZ"/>
              </w:rPr>
              <w:t>әдебиет</w:t>
            </w:r>
          </w:p>
        </w:tc>
        <w:tc>
          <w:tcPr>
            <w:tcW w:w="2640" w:type="dxa"/>
          </w:tcPr>
          <w:p w14:paraId="63228476" w14:textId="77777777" w:rsidR="00E3050D" w:rsidRPr="00E3050D" w:rsidRDefault="00E3050D" w:rsidP="00E3050D">
            <w:pPr>
              <w:spacing w:before="6"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3E40907D" w14:textId="77777777" w:rsidR="00E3050D" w:rsidRPr="00E3050D" w:rsidRDefault="00E3050D" w:rsidP="00E3050D">
            <w:pPr>
              <w:spacing w:before="6"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18E16EB3" w14:textId="77777777" w:rsidTr="009750B2">
        <w:trPr>
          <w:trHeight w:val="304"/>
          <w:jc w:val="center"/>
        </w:trPr>
        <w:tc>
          <w:tcPr>
            <w:tcW w:w="425" w:type="dxa"/>
            <w:vMerge/>
            <w:tcBorders>
              <w:top w:val="nil"/>
            </w:tcBorders>
          </w:tcPr>
          <w:p w14:paraId="1F304B20"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1ABEC8AB"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Қазақ</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тілі</w:t>
            </w:r>
          </w:p>
        </w:tc>
        <w:tc>
          <w:tcPr>
            <w:tcW w:w="2640" w:type="dxa"/>
          </w:tcPr>
          <w:p w14:paraId="24250AE2" w14:textId="77777777" w:rsidR="00E3050D" w:rsidRPr="00E3050D" w:rsidRDefault="00E3050D" w:rsidP="00E3050D">
            <w:pPr>
              <w:spacing w:before="6" w:after="200" w:line="276" w:lineRule="auto"/>
              <w:ind w:right="545"/>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бір</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c>
          <w:tcPr>
            <w:tcW w:w="2446" w:type="dxa"/>
          </w:tcPr>
          <w:p w14:paraId="3C1F53DF" w14:textId="77777777" w:rsidR="00E3050D" w:rsidRPr="00E3050D" w:rsidRDefault="00E3050D" w:rsidP="00E3050D">
            <w:pPr>
              <w:spacing w:before="6" w:after="200" w:line="276" w:lineRule="auto"/>
              <w:ind w:right="536"/>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бір</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r>
      <w:tr w:rsidR="00E3050D" w:rsidRPr="00E3050D" w14:paraId="589AD445" w14:textId="77777777" w:rsidTr="009750B2">
        <w:trPr>
          <w:trHeight w:val="306"/>
          <w:jc w:val="center"/>
        </w:trPr>
        <w:tc>
          <w:tcPr>
            <w:tcW w:w="425" w:type="dxa"/>
            <w:vMerge/>
            <w:tcBorders>
              <w:top w:val="nil"/>
            </w:tcBorders>
          </w:tcPr>
          <w:p w14:paraId="1B6096F5"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638BE4E2" w14:textId="77777777" w:rsidR="00E3050D" w:rsidRPr="00E3050D" w:rsidRDefault="00E3050D" w:rsidP="00E3050D">
            <w:pPr>
              <w:spacing w:before="8"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Қазақ тілі</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w:t>
            </w:r>
          </w:p>
        </w:tc>
        <w:tc>
          <w:tcPr>
            <w:tcW w:w="2640" w:type="dxa"/>
          </w:tcPr>
          <w:p w14:paraId="08D88E91" w14:textId="77777777" w:rsidR="00E3050D" w:rsidRPr="00E3050D" w:rsidRDefault="00E3050D" w:rsidP="00E3050D">
            <w:pPr>
              <w:spacing w:before="8"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76E209B1" w14:textId="77777777" w:rsidR="00E3050D" w:rsidRPr="00E3050D" w:rsidRDefault="00E3050D" w:rsidP="00E3050D">
            <w:pPr>
              <w:spacing w:before="8"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3B8A8B5B" w14:textId="77777777" w:rsidTr="009750B2">
        <w:trPr>
          <w:trHeight w:val="306"/>
          <w:jc w:val="center"/>
        </w:trPr>
        <w:tc>
          <w:tcPr>
            <w:tcW w:w="425" w:type="dxa"/>
          </w:tcPr>
          <w:p w14:paraId="46CE3667"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3</w:t>
            </w:r>
          </w:p>
        </w:tc>
        <w:tc>
          <w:tcPr>
            <w:tcW w:w="3774" w:type="dxa"/>
          </w:tcPr>
          <w:p w14:paraId="7009F75D"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Сауат</w:t>
            </w:r>
            <w:r w:rsidRPr="00E3050D">
              <w:rPr>
                <w:rFonts w:ascii="Times New Roman" w:eastAsia="Times New Roman" w:hAnsi="Times New Roman" w:cs="Times New Roman"/>
                <w:spacing w:val="-9"/>
                <w:lang w:val="kk-KZ"/>
              </w:rPr>
              <w:t xml:space="preserve"> </w:t>
            </w:r>
            <w:r w:rsidRPr="00E3050D">
              <w:rPr>
                <w:rFonts w:ascii="Times New Roman" w:eastAsia="Times New Roman" w:hAnsi="Times New Roman" w:cs="Times New Roman"/>
                <w:lang w:val="kk-KZ"/>
              </w:rPr>
              <w:t>ашу</w:t>
            </w:r>
            <w:r w:rsidRPr="00E3050D">
              <w:rPr>
                <w:rFonts w:ascii="Times New Roman" w:eastAsia="Times New Roman" w:hAnsi="Times New Roman" w:cs="Times New Roman"/>
                <w:spacing w:val="-14"/>
                <w:lang w:val="kk-KZ"/>
              </w:rPr>
              <w:t xml:space="preserve"> </w:t>
            </w:r>
            <w:r w:rsidRPr="00E3050D">
              <w:rPr>
                <w:rFonts w:ascii="Times New Roman" w:eastAsia="Times New Roman" w:hAnsi="Times New Roman" w:cs="Times New Roman"/>
                <w:lang w:val="kk-KZ"/>
              </w:rPr>
              <w:t>негіздері</w:t>
            </w:r>
          </w:p>
        </w:tc>
        <w:tc>
          <w:tcPr>
            <w:tcW w:w="2640" w:type="dxa"/>
          </w:tcPr>
          <w:p w14:paraId="4963A4D8"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w w:val="99"/>
                <w:lang w:val="kk-KZ"/>
              </w:rPr>
              <w:t>-</w:t>
            </w:r>
          </w:p>
        </w:tc>
        <w:tc>
          <w:tcPr>
            <w:tcW w:w="2446" w:type="dxa"/>
          </w:tcPr>
          <w:p w14:paraId="0EB7C844"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w w:val="99"/>
                <w:lang w:val="kk-KZ"/>
              </w:rPr>
              <w:t>-</w:t>
            </w:r>
          </w:p>
        </w:tc>
      </w:tr>
      <w:tr w:rsidR="00E3050D" w:rsidRPr="00E3050D" w14:paraId="1470A39F" w14:textId="77777777" w:rsidTr="009750B2">
        <w:trPr>
          <w:trHeight w:val="304"/>
          <w:jc w:val="center"/>
        </w:trPr>
        <w:tc>
          <w:tcPr>
            <w:tcW w:w="425" w:type="dxa"/>
          </w:tcPr>
          <w:p w14:paraId="4D10F3CE"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4</w:t>
            </w:r>
          </w:p>
        </w:tc>
        <w:tc>
          <w:tcPr>
            <w:tcW w:w="3774" w:type="dxa"/>
          </w:tcPr>
          <w:p w14:paraId="1E660632"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Математика</w:t>
            </w:r>
            <w:r w:rsidRPr="00E3050D">
              <w:rPr>
                <w:rFonts w:ascii="Times New Roman" w:eastAsia="Times New Roman" w:hAnsi="Times New Roman" w:cs="Times New Roman"/>
                <w:spacing w:val="-14"/>
                <w:lang w:val="kk-KZ"/>
              </w:rPr>
              <w:t xml:space="preserve"> </w:t>
            </w:r>
            <w:r w:rsidRPr="00E3050D">
              <w:rPr>
                <w:rFonts w:ascii="Times New Roman" w:eastAsia="Times New Roman" w:hAnsi="Times New Roman" w:cs="Times New Roman"/>
                <w:lang w:val="kk-KZ"/>
              </w:rPr>
              <w:t>негіздері</w:t>
            </w:r>
          </w:p>
        </w:tc>
        <w:tc>
          <w:tcPr>
            <w:tcW w:w="2640" w:type="dxa"/>
          </w:tcPr>
          <w:p w14:paraId="4B087645" w14:textId="77777777" w:rsidR="00E3050D" w:rsidRPr="00E3050D" w:rsidRDefault="00E3050D" w:rsidP="00E3050D">
            <w:pPr>
              <w:spacing w:before="6"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1EAE0132" w14:textId="77777777" w:rsidR="00E3050D" w:rsidRPr="00E3050D" w:rsidRDefault="00E3050D" w:rsidP="00E3050D">
            <w:pPr>
              <w:spacing w:before="6"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39A1A0A3" w14:textId="77777777" w:rsidTr="009750B2">
        <w:trPr>
          <w:trHeight w:val="304"/>
          <w:jc w:val="center"/>
        </w:trPr>
        <w:tc>
          <w:tcPr>
            <w:tcW w:w="425" w:type="dxa"/>
          </w:tcPr>
          <w:p w14:paraId="4041D70A" w14:textId="77777777" w:rsidR="00E3050D" w:rsidRPr="00E3050D" w:rsidRDefault="00E3050D" w:rsidP="00E3050D">
            <w:pPr>
              <w:spacing w:before="3"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5</w:t>
            </w:r>
          </w:p>
        </w:tc>
        <w:tc>
          <w:tcPr>
            <w:tcW w:w="3774" w:type="dxa"/>
          </w:tcPr>
          <w:p w14:paraId="38E37107" w14:textId="77777777" w:rsidR="00E3050D" w:rsidRPr="00E3050D" w:rsidRDefault="00E3050D" w:rsidP="00E3050D">
            <w:pPr>
              <w:spacing w:before="3"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Қоршаған</w:t>
            </w:r>
            <w:r w:rsidRPr="00E3050D">
              <w:rPr>
                <w:rFonts w:ascii="Times New Roman" w:eastAsia="Times New Roman" w:hAnsi="Times New Roman" w:cs="Times New Roman"/>
                <w:spacing w:val="-2"/>
                <w:lang w:val="kk-KZ"/>
              </w:rPr>
              <w:t xml:space="preserve"> </w:t>
            </w:r>
            <w:r w:rsidRPr="00E3050D">
              <w:rPr>
                <w:rFonts w:ascii="Times New Roman" w:eastAsia="Times New Roman" w:hAnsi="Times New Roman" w:cs="Times New Roman"/>
                <w:lang w:val="kk-KZ"/>
              </w:rPr>
              <w:t>ортамен</w:t>
            </w:r>
            <w:r w:rsidRPr="00E3050D">
              <w:rPr>
                <w:rFonts w:ascii="Times New Roman" w:eastAsia="Times New Roman" w:hAnsi="Times New Roman" w:cs="Times New Roman"/>
                <w:spacing w:val="-2"/>
                <w:lang w:val="kk-KZ"/>
              </w:rPr>
              <w:t xml:space="preserve"> </w:t>
            </w:r>
            <w:r w:rsidRPr="00E3050D">
              <w:rPr>
                <w:rFonts w:ascii="Times New Roman" w:eastAsia="Times New Roman" w:hAnsi="Times New Roman" w:cs="Times New Roman"/>
                <w:lang w:val="kk-KZ"/>
              </w:rPr>
              <w:t>танысу</w:t>
            </w:r>
          </w:p>
        </w:tc>
        <w:tc>
          <w:tcPr>
            <w:tcW w:w="2640" w:type="dxa"/>
          </w:tcPr>
          <w:p w14:paraId="0873DD95" w14:textId="77777777" w:rsidR="00E3050D" w:rsidRPr="00E3050D" w:rsidRDefault="00E3050D" w:rsidP="00E3050D">
            <w:pPr>
              <w:spacing w:before="3"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w:t>
            </w:r>
            <w:r w:rsidRPr="00E3050D">
              <w:rPr>
                <w:rFonts w:ascii="Times New Roman" w:eastAsia="Times New Roman" w:hAnsi="Times New Roman" w:cs="Times New Roman"/>
                <w:lang w:val="kk-KZ"/>
              </w:rPr>
              <w:cr/>
              <w:t>йын</w:t>
            </w:r>
          </w:p>
        </w:tc>
        <w:tc>
          <w:tcPr>
            <w:tcW w:w="2446" w:type="dxa"/>
          </w:tcPr>
          <w:p w14:paraId="60084DE8" w14:textId="77777777" w:rsidR="00E3050D" w:rsidRPr="00E3050D" w:rsidRDefault="00E3050D" w:rsidP="00E3050D">
            <w:pPr>
              <w:spacing w:before="3"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38673D63" w14:textId="77777777" w:rsidTr="009750B2">
        <w:trPr>
          <w:trHeight w:val="304"/>
          <w:jc w:val="center"/>
        </w:trPr>
        <w:tc>
          <w:tcPr>
            <w:tcW w:w="425" w:type="dxa"/>
          </w:tcPr>
          <w:p w14:paraId="089C6183" w14:textId="77777777" w:rsidR="00E3050D" w:rsidRPr="00E3050D" w:rsidRDefault="00E3050D" w:rsidP="00E3050D">
            <w:pPr>
              <w:spacing w:before="3"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6</w:t>
            </w:r>
          </w:p>
        </w:tc>
        <w:tc>
          <w:tcPr>
            <w:tcW w:w="3774" w:type="dxa"/>
          </w:tcPr>
          <w:p w14:paraId="72559F53" w14:textId="77777777" w:rsidR="00E3050D" w:rsidRPr="00E3050D" w:rsidRDefault="00E3050D" w:rsidP="00E3050D">
            <w:pPr>
              <w:spacing w:before="3"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Сурет</w:t>
            </w:r>
            <w:r w:rsidRPr="00E3050D">
              <w:rPr>
                <w:rFonts w:ascii="Times New Roman" w:eastAsia="Times New Roman" w:hAnsi="Times New Roman" w:cs="Times New Roman"/>
                <w:spacing w:val="-2"/>
                <w:lang w:val="kk-KZ"/>
              </w:rPr>
              <w:t xml:space="preserve"> </w:t>
            </w:r>
            <w:r w:rsidRPr="00E3050D">
              <w:rPr>
                <w:rFonts w:ascii="Times New Roman" w:eastAsia="Times New Roman" w:hAnsi="Times New Roman" w:cs="Times New Roman"/>
                <w:lang w:val="kk-KZ"/>
              </w:rPr>
              <w:t>салу</w:t>
            </w:r>
          </w:p>
        </w:tc>
        <w:tc>
          <w:tcPr>
            <w:tcW w:w="2640" w:type="dxa"/>
            <w:vMerge w:val="restart"/>
          </w:tcPr>
          <w:p w14:paraId="59CE30F5" w14:textId="77777777" w:rsidR="00E3050D" w:rsidRPr="00E3050D" w:rsidRDefault="00E3050D" w:rsidP="00E3050D">
            <w:pPr>
              <w:spacing w:before="3" w:after="200" w:line="276" w:lineRule="auto"/>
              <w:jc w:val="center"/>
              <w:rPr>
                <w:rFonts w:ascii="Times New Roman" w:eastAsia="Times New Roman" w:hAnsi="Times New Roman" w:cs="Times New Roman"/>
                <w:b/>
                <w:lang w:val="kk-KZ"/>
              </w:rPr>
            </w:pPr>
          </w:p>
          <w:p w14:paraId="5638FFF1" w14:textId="77777777" w:rsidR="00E3050D" w:rsidRPr="00E3050D" w:rsidRDefault="00E3050D" w:rsidP="00E3050D">
            <w:pPr>
              <w:spacing w:after="200" w:line="276" w:lineRule="auto"/>
              <w:jc w:val="center"/>
              <w:rPr>
                <w:rFonts w:ascii="Times New Roman" w:eastAsia="Times New Roman" w:hAnsi="Times New Roman" w:cs="Times New Roman"/>
              </w:rPr>
            </w:pPr>
            <w:r w:rsidRPr="00E3050D">
              <w:rPr>
                <w:rFonts w:ascii="Times New Roman" w:eastAsia="Times New Roman" w:hAnsi="Times New Roman" w:cs="Times New Roman"/>
              </w:rPr>
              <w:lastRenderedPageBreak/>
              <w:t>күн</w:t>
            </w:r>
            <w:r w:rsidRPr="00E3050D">
              <w:rPr>
                <w:rFonts w:ascii="Times New Roman" w:eastAsia="Times New Roman" w:hAnsi="Times New Roman" w:cs="Times New Roman"/>
                <w:spacing w:val="-1"/>
              </w:rPr>
              <w:t xml:space="preserve"> </w:t>
            </w:r>
            <w:r w:rsidRPr="00E3050D">
              <w:rPr>
                <w:rFonts w:ascii="Times New Roman" w:eastAsia="Times New Roman" w:hAnsi="Times New Roman" w:cs="Times New Roman"/>
              </w:rPr>
              <w:t>сайын</w:t>
            </w:r>
          </w:p>
        </w:tc>
        <w:tc>
          <w:tcPr>
            <w:tcW w:w="2446" w:type="dxa"/>
            <w:vMerge w:val="restart"/>
          </w:tcPr>
          <w:p w14:paraId="63BFB1B1" w14:textId="77777777" w:rsidR="00E3050D" w:rsidRPr="00E3050D" w:rsidRDefault="00E3050D" w:rsidP="00E3050D">
            <w:pPr>
              <w:spacing w:before="3" w:after="200" w:line="276" w:lineRule="auto"/>
              <w:jc w:val="center"/>
              <w:rPr>
                <w:rFonts w:ascii="Times New Roman" w:eastAsia="Times New Roman" w:hAnsi="Times New Roman" w:cs="Times New Roman"/>
                <w:b/>
                <w:lang w:val="kk-KZ"/>
              </w:rPr>
            </w:pPr>
          </w:p>
          <w:p w14:paraId="4C10B7C7" w14:textId="77777777" w:rsidR="00E3050D" w:rsidRPr="00E3050D" w:rsidRDefault="00E3050D" w:rsidP="00E3050D">
            <w:pPr>
              <w:spacing w:after="200" w:line="276" w:lineRule="auto"/>
              <w:jc w:val="center"/>
              <w:rPr>
                <w:rFonts w:ascii="Times New Roman" w:eastAsia="Times New Roman" w:hAnsi="Times New Roman" w:cs="Times New Roman"/>
              </w:rPr>
            </w:pPr>
            <w:r w:rsidRPr="00E3050D">
              <w:rPr>
                <w:rFonts w:ascii="Times New Roman" w:eastAsia="Times New Roman" w:hAnsi="Times New Roman" w:cs="Times New Roman"/>
              </w:rPr>
              <w:lastRenderedPageBreak/>
              <w:t>күн</w:t>
            </w:r>
            <w:r w:rsidRPr="00E3050D">
              <w:rPr>
                <w:rFonts w:ascii="Times New Roman" w:eastAsia="Times New Roman" w:hAnsi="Times New Roman" w:cs="Times New Roman"/>
                <w:spacing w:val="-1"/>
              </w:rPr>
              <w:t xml:space="preserve"> </w:t>
            </w:r>
            <w:r w:rsidRPr="00E3050D">
              <w:rPr>
                <w:rFonts w:ascii="Times New Roman" w:eastAsia="Times New Roman" w:hAnsi="Times New Roman" w:cs="Times New Roman"/>
              </w:rPr>
              <w:t>сайын</w:t>
            </w:r>
          </w:p>
        </w:tc>
      </w:tr>
      <w:tr w:rsidR="00E3050D" w:rsidRPr="00E3050D" w14:paraId="6BE49A79" w14:textId="77777777" w:rsidTr="009750B2">
        <w:trPr>
          <w:trHeight w:val="369"/>
          <w:jc w:val="center"/>
        </w:trPr>
        <w:tc>
          <w:tcPr>
            <w:tcW w:w="425" w:type="dxa"/>
          </w:tcPr>
          <w:p w14:paraId="6BAACE9C"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12C53A19"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Мүсіндеу</w:t>
            </w:r>
          </w:p>
        </w:tc>
        <w:tc>
          <w:tcPr>
            <w:tcW w:w="2640" w:type="dxa"/>
            <w:vMerge/>
          </w:tcPr>
          <w:p w14:paraId="33529BA3" w14:textId="77777777" w:rsidR="00E3050D" w:rsidRPr="00E3050D" w:rsidRDefault="00E3050D" w:rsidP="00E3050D">
            <w:pPr>
              <w:spacing w:after="200" w:line="276" w:lineRule="auto"/>
              <w:jc w:val="center"/>
              <w:rPr>
                <w:rFonts w:ascii="Times New Roman" w:eastAsia="Times New Roman" w:hAnsi="Times New Roman" w:cs="Times New Roman"/>
              </w:rPr>
            </w:pPr>
          </w:p>
        </w:tc>
        <w:tc>
          <w:tcPr>
            <w:tcW w:w="2446" w:type="dxa"/>
            <w:vMerge/>
          </w:tcPr>
          <w:p w14:paraId="03298BCB" w14:textId="77777777" w:rsidR="00E3050D" w:rsidRPr="00E3050D" w:rsidRDefault="00E3050D" w:rsidP="00E3050D">
            <w:pPr>
              <w:spacing w:after="200" w:line="276" w:lineRule="auto"/>
              <w:jc w:val="center"/>
              <w:rPr>
                <w:rFonts w:ascii="Times New Roman" w:eastAsia="Times New Roman" w:hAnsi="Times New Roman" w:cs="Times New Roman"/>
              </w:rPr>
            </w:pPr>
          </w:p>
        </w:tc>
      </w:tr>
      <w:tr w:rsidR="00E3050D" w:rsidRPr="00E3050D" w14:paraId="7BCF78A5" w14:textId="77777777" w:rsidTr="009750B2">
        <w:trPr>
          <w:trHeight w:val="304"/>
          <w:jc w:val="center"/>
        </w:trPr>
        <w:tc>
          <w:tcPr>
            <w:tcW w:w="425" w:type="dxa"/>
          </w:tcPr>
          <w:p w14:paraId="3C0708D9"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74EB452B"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Жапсыру</w:t>
            </w:r>
          </w:p>
        </w:tc>
        <w:tc>
          <w:tcPr>
            <w:tcW w:w="2640" w:type="dxa"/>
            <w:vMerge/>
          </w:tcPr>
          <w:p w14:paraId="00C988BF" w14:textId="77777777" w:rsidR="00E3050D" w:rsidRPr="00E3050D" w:rsidRDefault="00E3050D" w:rsidP="00E3050D">
            <w:pPr>
              <w:spacing w:after="200" w:line="276" w:lineRule="auto"/>
              <w:jc w:val="center"/>
              <w:rPr>
                <w:rFonts w:ascii="Times New Roman" w:eastAsia="Times New Roman" w:hAnsi="Times New Roman" w:cs="Times New Roman"/>
              </w:rPr>
            </w:pPr>
          </w:p>
        </w:tc>
        <w:tc>
          <w:tcPr>
            <w:tcW w:w="2446" w:type="dxa"/>
            <w:vMerge/>
          </w:tcPr>
          <w:p w14:paraId="4E8FC042" w14:textId="77777777" w:rsidR="00E3050D" w:rsidRPr="00E3050D" w:rsidRDefault="00E3050D" w:rsidP="00E3050D">
            <w:pPr>
              <w:spacing w:after="200" w:line="276" w:lineRule="auto"/>
              <w:jc w:val="center"/>
              <w:rPr>
                <w:rFonts w:ascii="Times New Roman" w:eastAsia="Times New Roman" w:hAnsi="Times New Roman" w:cs="Times New Roman"/>
              </w:rPr>
            </w:pPr>
          </w:p>
        </w:tc>
      </w:tr>
      <w:tr w:rsidR="00E3050D" w:rsidRPr="00E3050D" w14:paraId="6B15FA8D" w14:textId="77777777" w:rsidTr="009750B2">
        <w:trPr>
          <w:trHeight w:val="304"/>
          <w:jc w:val="center"/>
        </w:trPr>
        <w:tc>
          <w:tcPr>
            <w:tcW w:w="425" w:type="dxa"/>
          </w:tcPr>
          <w:p w14:paraId="615440FC"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784DE4E0"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Құрастыру</w:t>
            </w:r>
          </w:p>
        </w:tc>
        <w:tc>
          <w:tcPr>
            <w:tcW w:w="2640" w:type="dxa"/>
            <w:vMerge/>
          </w:tcPr>
          <w:p w14:paraId="5F5263B4" w14:textId="77777777" w:rsidR="00E3050D" w:rsidRPr="00E3050D" w:rsidRDefault="00E3050D" w:rsidP="00E3050D">
            <w:pPr>
              <w:spacing w:after="200" w:line="276" w:lineRule="auto"/>
              <w:jc w:val="center"/>
              <w:rPr>
                <w:rFonts w:ascii="Times New Roman" w:eastAsia="Times New Roman" w:hAnsi="Times New Roman" w:cs="Times New Roman"/>
              </w:rPr>
            </w:pPr>
          </w:p>
        </w:tc>
        <w:tc>
          <w:tcPr>
            <w:tcW w:w="2446" w:type="dxa"/>
            <w:vMerge/>
          </w:tcPr>
          <w:p w14:paraId="76C7D3D1" w14:textId="77777777" w:rsidR="00E3050D" w:rsidRPr="00E3050D" w:rsidRDefault="00E3050D" w:rsidP="00E3050D">
            <w:pPr>
              <w:spacing w:after="200" w:line="276" w:lineRule="auto"/>
              <w:jc w:val="center"/>
              <w:rPr>
                <w:rFonts w:ascii="Times New Roman" w:eastAsia="Times New Roman" w:hAnsi="Times New Roman" w:cs="Times New Roman"/>
              </w:rPr>
            </w:pPr>
          </w:p>
        </w:tc>
      </w:tr>
      <w:tr w:rsidR="00E3050D" w:rsidRPr="00E3050D" w14:paraId="493ACAB8" w14:textId="77777777" w:rsidTr="009750B2">
        <w:trPr>
          <w:trHeight w:val="304"/>
          <w:jc w:val="center"/>
        </w:trPr>
        <w:tc>
          <w:tcPr>
            <w:tcW w:w="425" w:type="dxa"/>
          </w:tcPr>
          <w:p w14:paraId="4539D65A" w14:textId="77777777" w:rsidR="00E3050D" w:rsidRPr="00E3050D" w:rsidRDefault="00E3050D" w:rsidP="00E3050D">
            <w:pPr>
              <w:spacing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7</w:t>
            </w:r>
          </w:p>
        </w:tc>
        <w:tc>
          <w:tcPr>
            <w:tcW w:w="3774" w:type="dxa"/>
          </w:tcPr>
          <w:p w14:paraId="56E12086"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Музыка</w:t>
            </w:r>
          </w:p>
        </w:tc>
        <w:tc>
          <w:tcPr>
            <w:tcW w:w="2640" w:type="dxa"/>
          </w:tcPr>
          <w:p w14:paraId="15A988C1" w14:textId="77777777" w:rsidR="00E3050D" w:rsidRPr="00E3050D" w:rsidRDefault="00E3050D" w:rsidP="00E3050D">
            <w:pPr>
              <w:spacing w:after="200" w:line="276" w:lineRule="auto"/>
              <w:ind w:right="540"/>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бір</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c>
          <w:tcPr>
            <w:tcW w:w="2446" w:type="dxa"/>
          </w:tcPr>
          <w:p w14:paraId="23EFFFF3" w14:textId="77777777" w:rsidR="00E3050D" w:rsidRPr="00E3050D" w:rsidRDefault="00E3050D" w:rsidP="00E3050D">
            <w:pPr>
              <w:spacing w:after="200" w:line="276" w:lineRule="auto"/>
              <w:ind w:right="541"/>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екі</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r>
      <w:tr w:rsidR="00E3050D" w:rsidRPr="00E3050D" w14:paraId="4C29BA05" w14:textId="77777777" w:rsidTr="009750B2">
        <w:trPr>
          <w:trHeight w:val="304"/>
          <w:jc w:val="center"/>
        </w:trPr>
        <w:tc>
          <w:tcPr>
            <w:tcW w:w="425" w:type="dxa"/>
          </w:tcPr>
          <w:p w14:paraId="6F7FCC95"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14D864DF"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Музыка</w:t>
            </w:r>
            <w:r w:rsidRPr="00E3050D">
              <w:rPr>
                <w:rFonts w:ascii="Times New Roman" w:eastAsia="Times New Roman" w:hAnsi="Times New Roman" w:cs="Times New Roman"/>
                <w:spacing w:val="-7"/>
                <w:lang w:val="kk-KZ"/>
              </w:rPr>
              <w:t xml:space="preserve"> </w:t>
            </w:r>
            <w:r w:rsidRPr="00E3050D">
              <w:rPr>
                <w:rFonts w:ascii="Times New Roman" w:eastAsia="Times New Roman" w:hAnsi="Times New Roman" w:cs="Times New Roman"/>
                <w:lang w:val="kk-KZ"/>
              </w:rPr>
              <w:t>****</w:t>
            </w:r>
          </w:p>
        </w:tc>
        <w:tc>
          <w:tcPr>
            <w:tcW w:w="2640" w:type="dxa"/>
          </w:tcPr>
          <w:p w14:paraId="4CA2727D" w14:textId="77777777" w:rsidR="00E3050D" w:rsidRPr="00E3050D" w:rsidRDefault="00E3050D" w:rsidP="00E3050D">
            <w:pPr>
              <w:spacing w:after="200" w:line="276" w:lineRule="auto"/>
              <w:ind w:right="537"/>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0F0EF716" w14:textId="77777777" w:rsidR="00E3050D" w:rsidRPr="00E3050D" w:rsidRDefault="00E3050D" w:rsidP="00E3050D">
            <w:pPr>
              <w:spacing w:after="200" w:line="276" w:lineRule="auto"/>
              <w:ind w:right="539"/>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bl>
    <w:p w14:paraId="77D2200A" w14:textId="77777777" w:rsidR="00E3050D" w:rsidRPr="00E3050D" w:rsidRDefault="00E3050D" w:rsidP="00E3050D">
      <w:pPr>
        <w:spacing w:after="0" w:line="276" w:lineRule="auto"/>
        <w:jc w:val="both"/>
        <w:rPr>
          <w:rFonts w:eastAsiaTheme="minorEastAsia"/>
          <w:bCs/>
          <w:sz w:val="24"/>
          <w:szCs w:val="24"/>
          <w:lang w:val="kk-KZ" w:eastAsia="ru-RU"/>
        </w:rPr>
      </w:pPr>
    </w:p>
    <w:tbl>
      <w:tblPr>
        <w:tblW w:w="949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501"/>
        <w:gridCol w:w="2976"/>
        <w:gridCol w:w="2127"/>
      </w:tblGrid>
      <w:tr w:rsidR="00E3050D" w:rsidRPr="00E3050D" w14:paraId="765E8E8C" w14:textId="77777777" w:rsidTr="009750B2">
        <w:trPr>
          <w:trHeight w:val="396"/>
        </w:trPr>
        <w:tc>
          <w:tcPr>
            <w:tcW w:w="893" w:type="dxa"/>
            <w:vMerge w:val="restart"/>
            <w:tcMar>
              <w:top w:w="15" w:type="dxa"/>
              <w:left w:w="15" w:type="dxa"/>
              <w:bottom w:w="15" w:type="dxa"/>
              <w:right w:w="15" w:type="dxa"/>
            </w:tcMar>
            <w:vAlign w:val="center"/>
          </w:tcPr>
          <w:p w14:paraId="532411BF" w14:textId="77777777" w:rsidR="00E3050D" w:rsidRPr="00E3050D" w:rsidRDefault="00E3050D" w:rsidP="00E3050D">
            <w:pPr>
              <w:spacing w:after="0" w:line="276" w:lineRule="auto"/>
              <w:rPr>
                <w:rFonts w:ascii="Times New Roman" w:eastAsia="Calibri" w:hAnsi="Times New Roman" w:cs="Times New Roman"/>
                <w:b/>
                <w:kern w:val="24"/>
                <w:lang w:val="kk-KZ" w:eastAsia="ru-RU"/>
              </w:rPr>
            </w:pPr>
            <w:r w:rsidRPr="00E3050D">
              <w:rPr>
                <w:rFonts w:ascii="Times New Roman" w:eastAsia="Times New Roman" w:hAnsi="Times New Roman" w:cs="Times New Roman"/>
                <w:b/>
                <w:lang w:val="en-US"/>
              </w:rPr>
              <w:t xml:space="preserve">№ </w:t>
            </w:r>
            <w:r w:rsidRPr="00E3050D">
              <w:rPr>
                <w:rFonts w:ascii="Times New Roman" w:eastAsia="Times New Roman" w:hAnsi="Times New Roman" w:cs="Times New Roman"/>
                <w:b/>
                <w:lang w:val="kk-KZ"/>
              </w:rPr>
              <w:t>р/с</w:t>
            </w:r>
          </w:p>
        </w:tc>
        <w:tc>
          <w:tcPr>
            <w:tcW w:w="3501" w:type="dxa"/>
            <w:vMerge w:val="restart"/>
            <w:vAlign w:val="center"/>
          </w:tcPr>
          <w:p w14:paraId="29C9BECE" w14:textId="77777777" w:rsidR="00E3050D" w:rsidRPr="00E3050D" w:rsidRDefault="00E3050D" w:rsidP="00E3050D">
            <w:pPr>
              <w:spacing w:after="0" w:line="276" w:lineRule="auto"/>
              <w:rPr>
                <w:rFonts w:ascii="Times New Roman" w:eastAsia="Calibri" w:hAnsi="Times New Roman" w:cs="Times New Roman"/>
                <w:b/>
                <w:kern w:val="24"/>
                <w:lang w:val="kk-KZ" w:eastAsia="zh-CN"/>
              </w:rPr>
            </w:pPr>
            <w:r w:rsidRPr="00E3050D">
              <w:rPr>
                <w:rFonts w:ascii="Times New Roman" w:eastAsia="Times New Roman" w:hAnsi="Times New Roman" w:cs="Times New Roman"/>
                <w:b/>
                <w:lang w:val="kk-KZ" w:eastAsia="ru-RU"/>
              </w:rPr>
              <w:t>Ұйымдастырылған ісәрекет*/                    Балалардың іс-әрекеті</w:t>
            </w:r>
          </w:p>
        </w:tc>
        <w:tc>
          <w:tcPr>
            <w:tcW w:w="5103" w:type="dxa"/>
            <w:gridSpan w:val="2"/>
            <w:vAlign w:val="center"/>
          </w:tcPr>
          <w:p w14:paraId="3BA9A653" w14:textId="77777777" w:rsidR="00E3050D" w:rsidRPr="00E3050D" w:rsidRDefault="00E3050D" w:rsidP="00E3050D">
            <w:pPr>
              <w:spacing w:after="0" w:line="276" w:lineRule="auto"/>
              <w:jc w:val="center"/>
              <w:rPr>
                <w:rFonts w:ascii="Times New Roman" w:eastAsia="Calibri" w:hAnsi="Times New Roman" w:cs="Times New Roman"/>
                <w:b/>
                <w:bCs/>
                <w:kern w:val="24"/>
                <w:lang w:val="kk-KZ" w:eastAsia="zh-CN"/>
              </w:rPr>
            </w:pPr>
            <w:r w:rsidRPr="00E3050D">
              <w:rPr>
                <w:rFonts w:ascii="Times New Roman" w:eastAsia="Calibri" w:hAnsi="Times New Roman" w:cs="Times New Roman"/>
                <w:b/>
                <w:bCs/>
                <w:kern w:val="24"/>
                <w:lang w:val="kk-KZ" w:eastAsia="zh-CN"/>
              </w:rPr>
              <w:t>Мектепалды  топтары</w:t>
            </w:r>
          </w:p>
        </w:tc>
      </w:tr>
      <w:tr w:rsidR="00E3050D" w:rsidRPr="00E3050D" w14:paraId="14DC44F2" w14:textId="77777777" w:rsidTr="009750B2">
        <w:trPr>
          <w:trHeight w:val="806"/>
        </w:trPr>
        <w:tc>
          <w:tcPr>
            <w:tcW w:w="893" w:type="dxa"/>
            <w:vMerge/>
            <w:tcMar>
              <w:top w:w="15" w:type="dxa"/>
              <w:left w:w="15" w:type="dxa"/>
              <w:bottom w:w="15" w:type="dxa"/>
              <w:right w:w="15" w:type="dxa"/>
            </w:tcMar>
            <w:vAlign w:val="center"/>
          </w:tcPr>
          <w:p w14:paraId="248F8D3E" w14:textId="77777777" w:rsidR="00E3050D" w:rsidRPr="00E3050D" w:rsidRDefault="00E3050D" w:rsidP="00E3050D">
            <w:pPr>
              <w:spacing w:after="0" w:line="276" w:lineRule="auto"/>
              <w:rPr>
                <w:rFonts w:ascii="Times New Roman" w:eastAsia="Times New Roman" w:hAnsi="Times New Roman" w:cs="Times New Roman"/>
                <w:lang w:val="en-US"/>
              </w:rPr>
            </w:pPr>
          </w:p>
        </w:tc>
        <w:tc>
          <w:tcPr>
            <w:tcW w:w="3501" w:type="dxa"/>
            <w:vMerge/>
            <w:shd w:val="clear" w:color="auto" w:fill="auto"/>
            <w:tcMar>
              <w:top w:w="15" w:type="dxa"/>
              <w:left w:w="15" w:type="dxa"/>
              <w:bottom w:w="15" w:type="dxa"/>
              <w:right w:w="15" w:type="dxa"/>
            </w:tcMar>
            <w:vAlign w:val="center"/>
          </w:tcPr>
          <w:p w14:paraId="322A4B15" w14:textId="77777777" w:rsidR="00E3050D" w:rsidRPr="00E3050D" w:rsidRDefault="00E3050D" w:rsidP="00E3050D">
            <w:pPr>
              <w:spacing w:after="0" w:line="276" w:lineRule="auto"/>
              <w:rPr>
                <w:rFonts w:ascii="Times New Roman" w:eastAsia="Times New Roman" w:hAnsi="Times New Roman" w:cs="Times New Roman"/>
                <w:lang w:eastAsia="zh-CN"/>
              </w:rPr>
            </w:pPr>
          </w:p>
        </w:tc>
        <w:tc>
          <w:tcPr>
            <w:tcW w:w="2976" w:type="dxa"/>
            <w:shd w:val="clear" w:color="auto" w:fill="auto"/>
          </w:tcPr>
          <w:p w14:paraId="1B8F2A04" w14:textId="77777777" w:rsidR="00E3050D" w:rsidRPr="00E3050D" w:rsidRDefault="00E3050D" w:rsidP="00E3050D">
            <w:pPr>
              <w:spacing w:after="0" w:line="276" w:lineRule="auto"/>
              <w:jc w:val="center"/>
              <w:rPr>
                <w:rFonts w:ascii="Times New Roman" w:eastAsia="Times New Roman" w:hAnsi="Times New Roman" w:cs="Times New Roman"/>
                <w:b/>
                <w:lang w:val="kk-KZ" w:eastAsia="zh-CN"/>
              </w:rPr>
            </w:pPr>
            <w:r w:rsidRPr="00E3050D">
              <w:rPr>
                <w:rFonts w:ascii="Times New Roman" w:eastAsia="Times New Roman" w:hAnsi="Times New Roman" w:cs="Times New Roman"/>
                <w:b/>
                <w:lang w:eastAsia="ru-RU"/>
              </w:rPr>
              <w:t>Аптадағы өткізу жиілігі</w:t>
            </w:r>
          </w:p>
        </w:tc>
        <w:tc>
          <w:tcPr>
            <w:tcW w:w="2127" w:type="dxa"/>
          </w:tcPr>
          <w:p w14:paraId="5E4B9692" w14:textId="77777777" w:rsidR="00E3050D" w:rsidRPr="00E3050D" w:rsidRDefault="00E3050D" w:rsidP="00E3050D">
            <w:pPr>
              <w:spacing w:after="0" w:line="276" w:lineRule="auto"/>
              <w:jc w:val="center"/>
              <w:rPr>
                <w:rFonts w:ascii="Times New Roman" w:eastAsia="Calibri" w:hAnsi="Times New Roman" w:cs="Times New Roman"/>
                <w:b/>
                <w:kern w:val="24"/>
                <w:lang w:val="kk-KZ" w:eastAsia="ru-RU"/>
              </w:rPr>
            </w:pPr>
            <w:r w:rsidRPr="00E3050D">
              <w:rPr>
                <w:rFonts w:ascii="Times New Roman" w:eastAsia="Times New Roman" w:hAnsi="Times New Roman" w:cs="Times New Roman"/>
                <w:b/>
                <w:lang w:eastAsia="ru-RU"/>
              </w:rPr>
              <w:t>Аптадағы нормативтік жүктеме</w:t>
            </w:r>
          </w:p>
        </w:tc>
      </w:tr>
      <w:tr w:rsidR="00E3050D" w:rsidRPr="00E3050D" w14:paraId="3942CD1D" w14:textId="77777777" w:rsidTr="009750B2">
        <w:trPr>
          <w:trHeight w:val="30"/>
        </w:trPr>
        <w:tc>
          <w:tcPr>
            <w:tcW w:w="893" w:type="dxa"/>
            <w:vMerge w:val="restart"/>
            <w:tcMar>
              <w:top w:w="15" w:type="dxa"/>
              <w:left w:w="15" w:type="dxa"/>
              <w:bottom w:w="15" w:type="dxa"/>
              <w:right w:w="15" w:type="dxa"/>
            </w:tcMar>
          </w:tcPr>
          <w:p w14:paraId="614DAC96" w14:textId="77777777" w:rsidR="00E3050D" w:rsidRPr="00E3050D" w:rsidRDefault="00E3050D" w:rsidP="00E3050D">
            <w:pPr>
              <w:spacing w:after="0" w:line="276" w:lineRule="auto"/>
              <w:jc w:val="center"/>
              <w:rPr>
                <w:rFonts w:ascii="Times New Roman" w:eastAsia="Times New Roman" w:hAnsi="Times New Roman" w:cs="Times New Roman"/>
                <w:lang w:val="en-US"/>
              </w:rPr>
            </w:pPr>
            <w:r w:rsidRPr="00E3050D">
              <w:rPr>
                <w:rFonts w:ascii="Times New Roman" w:eastAsia="Times New Roman" w:hAnsi="Times New Roman" w:cs="Times New Roman"/>
                <w:lang w:val="en-US"/>
              </w:rPr>
              <w:t>1</w:t>
            </w:r>
          </w:p>
        </w:tc>
        <w:tc>
          <w:tcPr>
            <w:tcW w:w="3501" w:type="dxa"/>
            <w:shd w:val="clear" w:color="auto" w:fill="auto"/>
            <w:tcMar>
              <w:top w:w="15" w:type="dxa"/>
              <w:left w:w="15" w:type="dxa"/>
              <w:bottom w:w="15" w:type="dxa"/>
              <w:right w:w="15" w:type="dxa"/>
            </w:tcMar>
          </w:tcPr>
          <w:p w14:paraId="7BE2EAED" w14:textId="77777777" w:rsidR="00E3050D" w:rsidRPr="00E3050D" w:rsidRDefault="00E3050D" w:rsidP="00E3050D">
            <w:pPr>
              <w:spacing w:after="0" w:line="276" w:lineRule="auto"/>
              <w:rPr>
                <w:rFonts w:ascii="Times New Roman" w:eastAsia="Times New Roman" w:hAnsi="Times New Roman" w:cs="Times New Roman"/>
                <w:lang w:eastAsia="zh-CN"/>
              </w:rPr>
            </w:pPr>
            <w:r w:rsidRPr="00E3050D">
              <w:rPr>
                <w:rFonts w:ascii="Times New Roman" w:eastAsia="Calibri" w:hAnsi="Times New Roman" w:cs="Times New Roman"/>
                <w:kern w:val="24"/>
                <w:lang w:val="kk-KZ" w:eastAsia="zh-CN"/>
              </w:rPr>
              <w:t>Дене шынықтыру</w:t>
            </w:r>
          </w:p>
        </w:tc>
        <w:tc>
          <w:tcPr>
            <w:tcW w:w="2976" w:type="dxa"/>
            <w:shd w:val="clear" w:color="auto" w:fill="auto"/>
            <w:tcMar>
              <w:top w:w="15" w:type="dxa"/>
              <w:left w:w="15" w:type="dxa"/>
              <w:bottom w:w="15" w:type="dxa"/>
              <w:right w:w="15" w:type="dxa"/>
            </w:tcMar>
          </w:tcPr>
          <w:p w14:paraId="4B5B90A4"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Pr>
          <w:p w14:paraId="12C8B7E0" w14:textId="77777777" w:rsidR="00E3050D" w:rsidRPr="00E3050D" w:rsidRDefault="00E3050D" w:rsidP="00E3050D">
            <w:pPr>
              <w:spacing w:after="0" w:line="276" w:lineRule="auto"/>
              <w:jc w:val="center"/>
              <w:rPr>
                <w:rFonts w:ascii="Times New Roman" w:eastAsia="PMingLiU" w:hAnsi="Times New Roman" w:cs="Times New Roman"/>
                <w:kern w:val="24"/>
                <w:lang w:val="kk-KZ" w:eastAsia="zh-CN"/>
              </w:rPr>
            </w:pPr>
            <w:r w:rsidRPr="00E3050D">
              <w:rPr>
                <w:rFonts w:ascii="Times New Roman" w:eastAsia="Times New Roman" w:hAnsi="Times New Roman" w:cs="Times New Roman"/>
                <w:lang w:eastAsia="ru-RU"/>
              </w:rPr>
              <w:t>3 саға</w:t>
            </w:r>
            <w:r w:rsidRPr="00E3050D">
              <w:rPr>
                <w:rFonts w:ascii="Times New Roman" w:eastAsia="Times New Roman" w:hAnsi="Times New Roman" w:cs="Times New Roman"/>
                <w:lang w:val="kk-KZ" w:eastAsia="ru-RU"/>
              </w:rPr>
              <w:t>т</w:t>
            </w:r>
          </w:p>
        </w:tc>
      </w:tr>
      <w:tr w:rsidR="00E3050D" w:rsidRPr="00E3050D" w14:paraId="33EBEC44" w14:textId="77777777" w:rsidTr="009750B2">
        <w:trPr>
          <w:trHeight w:val="30"/>
        </w:trPr>
        <w:tc>
          <w:tcPr>
            <w:tcW w:w="893" w:type="dxa"/>
            <w:vMerge/>
            <w:tcMar>
              <w:top w:w="15" w:type="dxa"/>
              <w:left w:w="15" w:type="dxa"/>
              <w:bottom w:w="15" w:type="dxa"/>
              <w:right w:w="15" w:type="dxa"/>
            </w:tcMar>
          </w:tcPr>
          <w:p w14:paraId="52C3A8FA" w14:textId="77777777" w:rsidR="00E3050D" w:rsidRPr="00E3050D" w:rsidRDefault="00E3050D" w:rsidP="00E3050D">
            <w:pPr>
              <w:spacing w:after="0" w:line="276" w:lineRule="auto"/>
              <w:jc w:val="center"/>
              <w:rPr>
                <w:rFonts w:ascii="Times New Roman" w:eastAsia="Times New Roman" w:hAnsi="Times New Roman" w:cs="Times New Roman"/>
              </w:rPr>
            </w:pPr>
          </w:p>
        </w:tc>
        <w:tc>
          <w:tcPr>
            <w:tcW w:w="3501" w:type="dxa"/>
            <w:shd w:val="clear" w:color="auto" w:fill="auto"/>
            <w:tcMar>
              <w:top w:w="15" w:type="dxa"/>
              <w:left w:w="15" w:type="dxa"/>
              <w:bottom w:w="15" w:type="dxa"/>
              <w:right w:w="15" w:type="dxa"/>
            </w:tcMar>
          </w:tcPr>
          <w:p w14:paraId="373657B0" w14:textId="77777777" w:rsidR="00E3050D" w:rsidRPr="00E3050D" w:rsidRDefault="00E3050D" w:rsidP="00E3050D">
            <w:pPr>
              <w:spacing w:after="0" w:line="276" w:lineRule="auto"/>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zh-CN"/>
              </w:rPr>
              <w:t>Дене шынықтыру **</w:t>
            </w:r>
          </w:p>
        </w:tc>
        <w:tc>
          <w:tcPr>
            <w:tcW w:w="2976" w:type="dxa"/>
            <w:shd w:val="clear" w:color="auto" w:fill="auto"/>
            <w:tcMar>
              <w:top w:w="15" w:type="dxa"/>
              <w:left w:w="15" w:type="dxa"/>
              <w:bottom w:w="15" w:type="dxa"/>
              <w:right w:w="15" w:type="dxa"/>
            </w:tcMar>
          </w:tcPr>
          <w:p w14:paraId="3ACEBEC0" w14:textId="77777777" w:rsidR="00E3050D" w:rsidRPr="00E3050D" w:rsidRDefault="00E3050D" w:rsidP="00E3050D">
            <w:pPr>
              <w:spacing w:after="0" w:line="276" w:lineRule="auto"/>
              <w:jc w:val="center"/>
              <w:rPr>
                <w:rFonts w:ascii="Times New Roman" w:eastAsia="PMingLiU" w:hAnsi="Times New Roman" w:cs="Times New Roman"/>
                <w:kern w:val="24"/>
                <w:lang w:val="kk-KZ" w:eastAsia="zh-CN"/>
              </w:rPr>
            </w:pPr>
            <w:r w:rsidRPr="00E3050D">
              <w:rPr>
                <w:rFonts w:ascii="Times New Roman" w:eastAsia="Times New Roman" w:hAnsi="Times New Roman" w:cs="Times New Roman"/>
                <w:lang w:eastAsia="ru-RU"/>
              </w:rPr>
              <w:t>күн сайын</w:t>
            </w:r>
          </w:p>
        </w:tc>
        <w:tc>
          <w:tcPr>
            <w:tcW w:w="2127" w:type="dxa"/>
          </w:tcPr>
          <w:p w14:paraId="28788DFD" w14:textId="77777777" w:rsidR="00E3050D" w:rsidRPr="00E3050D" w:rsidRDefault="00E3050D" w:rsidP="00E3050D">
            <w:pPr>
              <w:spacing w:after="0" w:line="276" w:lineRule="auto"/>
              <w:jc w:val="center"/>
              <w:rPr>
                <w:rFonts w:ascii="Times New Roman" w:eastAsia="PMingLiU" w:hAnsi="Times New Roman" w:cs="Times New Roman"/>
                <w:kern w:val="24"/>
                <w:lang w:val="kk-KZ" w:eastAsia="zh-CN"/>
              </w:rPr>
            </w:pPr>
          </w:p>
        </w:tc>
      </w:tr>
      <w:tr w:rsidR="00E3050D" w:rsidRPr="00E3050D" w14:paraId="7D56DD3A" w14:textId="77777777" w:rsidTr="009750B2">
        <w:trPr>
          <w:trHeight w:val="30"/>
        </w:trPr>
        <w:tc>
          <w:tcPr>
            <w:tcW w:w="893" w:type="dxa"/>
            <w:vMerge w:val="restart"/>
            <w:tcMar>
              <w:top w:w="15" w:type="dxa"/>
              <w:left w:w="15" w:type="dxa"/>
              <w:bottom w:w="15" w:type="dxa"/>
              <w:right w:w="15" w:type="dxa"/>
            </w:tcMar>
          </w:tcPr>
          <w:p w14:paraId="7CD3BFDF" w14:textId="77777777" w:rsidR="00E3050D" w:rsidRPr="00E3050D" w:rsidRDefault="00E3050D" w:rsidP="00E3050D">
            <w:pPr>
              <w:spacing w:after="0" w:line="276" w:lineRule="auto"/>
              <w:jc w:val="center"/>
              <w:rPr>
                <w:rFonts w:ascii="Times New Roman" w:eastAsia="Times New Roman" w:hAnsi="Times New Roman" w:cs="Times New Roman"/>
                <w:lang w:val="en-US"/>
              </w:rPr>
            </w:pPr>
            <w:r w:rsidRPr="00E3050D">
              <w:rPr>
                <w:rFonts w:ascii="Times New Roman" w:eastAsia="Times New Roman" w:hAnsi="Times New Roman" w:cs="Times New Roman"/>
                <w:lang w:val="en-US"/>
              </w:rPr>
              <w:t>2</w:t>
            </w:r>
          </w:p>
        </w:tc>
        <w:tc>
          <w:tcPr>
            <w:tcW w:w="3501" w:type="dxa"/>
            <w:shd w:val="clear" w:color="auto" w:fill="auto"/>
            <w:tcMar>
              <w:top w:w="15" w:type="dxa"/>
              <w:left w:w="15" w:type="dxa"/>
              <w:bottom w:w="15" w:type="dxa"/>
              <w:right w:w="15" w:type="dxa"/>
            </w:tcMar>
          </w:tcPr>
          <w:p w14:paraId="6274BFAD" w14:textId="77777777" w:rsidR="00E3050D" w:rsidRPr="00E3050D" w:rsidRDefault="00E3050D" w:rsidP="00E3050D">
            <w:pPr>
              <w:spacing w:after="0" w:line="276" w:lineRule="auto"/>
              <w:rPr>
                <w:rFonts w:ascii="Times New Roman" w:eastAsia="Times New Roman" w:hAnsi="Times New Roman" w:cs="Times New Roman"/>
                <w:lang w:val="en-US" w:eastAsia="zh-CN"/>
              </w:rPr>
            </w:pPr>
            <w:r w:rsidRPr="00E3050D">
              <w:rPr>
                <w:rFonts w:ascii="Times New Roman" w:eastAsia="Calibri" w:hAnsi="Times New Roman" w:cs="Times New Roman"/>
                <w:kern w:val="24"/>
                <w:lang w:eastAsia="ru-RU"/>
              </w:rPr>
              <w:t>Сөйлеуді</w:t>
            </w:r>
            <w:r w:rsidRPr="00E3050D">
              <w:rPr>
                <w:rFonts w:ascii="Times New Roman" w:eastAsia="Calibri" w:hAnsi="Times New Roman" w:cs="Times New Roman"/>
                <w:kern w:val="24"/>
                <w:lang w:val="en-US" w:eastAsia="ru-RU"/>
              </w:rPr>
              <w:t xml:space="preserve"> </w:t>
            </w:r>
            <w:r w:rsidRPr="00E3050D">
              <w:rPr>
                <w:rFonts w:ascii="Times New Roman" w:eastAsia="Calibri" w:hAnsi="Times New Roman" w:cs="Times New Roman"/>
                <w:kern w:val="24"/>
                <w:lang w:eastAsia="ru-RU"/>
              </w:rPr>
              <w:t>дамыту</w:t>
            </w:r>
            <w:r w:rsidRPr="00E3050D">
              <w:rPr>
                <w:rFonts w:ascii="Times New Roman" w:eastAsia="Calibri" w:hAnsi="Times New Roman" w:cs="Times New Roman"/>
                <w:kern w:val="24"/>
                <w:lang w:val="en-US" w:eastAsia="ru-RU"/>
              </w:rPr>
              <w:t xml:space="preserve">   </w:t>
            </w:r>
          </w:p>
        </w:tc>
        <w:tc>
          <w:tcPr>
            <w:tcW w:w="2976" w:type="dxa"/>
            <w:shd w:val="clear" w:color="auto" w:fill="auto"/>
            <w:tcMar>
              <w:top w:w="15" w:type="dxa"/>
              <w:left w:w="15" w:type="dxa"/>
              <w:bottom w:w="15" w:type="dxa"/>
              <w:right w:w="15" w:type="dxa"/>
            </w:tcMar>
          </w:tcPr>
          <w:p w14:paraId="33EA3ED1"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Pr>
          <w:p w14:paraId="3C78B224"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1CE00591" w14:textId="77777777" w:rsidTr="009750B2">
        <w:trPr>
          <w:trHeight w:val="30"/>
        </w:trPr>
        <w:tc>
          <w:tcPr>
            <w:tcW w:w="893" w:type="dxa"/>
            <w:vMerge/>
            <w:tcMar>
              <w:top w:w="15" w:type="dxa"/>
              <w:left w:w="15" w:type="dxa"/>
              <w:bottom w:w="15" w:type="dxa"/>
              <w:right w:w="15" w:type="dxa"/>
            </w:tcMar>
          </w:tcPr>
          <w:p w14:paraId="0871E539"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14736598" w14:textId="77777777" w:rsidR="00E3050D" w:rsidRPr="00E3050D" w:rsidRDefault="00E3050D" w:rsidP="00E3050D">
            <w:pPr>
              <w:spacing w:after="0" w:line="276" w:lineRule="auto"/>
              <w:rPr>
                <w:rFonts w:ascii="Times New Roman" w:eastAsia="Calibri" w:hAnsi="Times New Roman" w:cs="Times New Roman"/>
                <w:kern w:val="24"/>
                <w:lang w:eastAsia="ru-RU"/>
              </w:rPr>
            </w:pPr>
            <w:r w:rsidRPr="00E3050D">
              <w:rPr>
                <w:rFonts w:ascii="Times New Roman" w:eastAsia="Calibri" w:hAnsi="Times New Roman" w:cs="Times New Roman"/>
                <w:kern w:val="24"/>
                <w:lang w:val="kk-KZ" w:eastAsia="ru-RU"/>
              </w:rPr>
              <w:t>К</w:t>
            </w:r>
            <w:r w:rsidRPr="00E3050D">
              <w:rPr>
                <w:rFonts w:ascii="Times New Roman" w:eastAsia="Calibri" w:hAnsi="Times New Roman" w:cs="Times New Roman"/>
                <w:kern w:val="24"/>
                <w:lang w:eastAsia="ru-RU"/>
              </w:rPr>
              <w:t>өркем</w:t>
            </w:r>
            <w:r w:rsidRPr="00E3050D">
              <w:rPr>
                <w:rFonts w:ascii="Times New Roman" w:eastAsia="Calibri" w:hAnsi="Times New Roman" w:cs="Times New Roman"/>
                <w:kern w:val="24"/>
                <w:lang w:val="en-US" w:eastAsia="ru-RU"/>
              </w:rPr>
              <w:t xml:space="preserve"> </w:t>
            </w:r>
            <w:r w:rsidRPr="00E3050D">
              <w:rPr>
                <w:rFonts w:ascii="Times New Roman" w:eastAsia="Calibri" w:hAnsi="Times New Roman" w:cs="Times New Roman"/>
                <w:kern w:val="24"/>
                <w:lang w:eastAsia="ru-RU"/>
              </w:rPr>
              <w:t>әдебиет</w:t>
            </w:r>
          </w:p>
        </w:tc>
        <w:tc>
          <w:tcPr>
            <w:tcW w:w="2976" w:type="dxa"/>
            <w:shd w:val="clear" w:color="auto" w:fill="auto"/>
            <w:tcMar>
              <w:top w:w="15" w:type="dxa"/>
              <w:left w:w="15" w:type="dxa"/>
              <w:bottom w:w="15" w:type="dxa"/>
              <w:right w:w="15" w:type="dxa"/>
            </w:tcMar>
          </w:tcPr>
          <w:p w14:paraId="2A0D404D"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Pr>
          <w:p w14:paraId="596899C5"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5A5772DC" w14:textId="77777777" w:rsidTr="009750B2">
        <w:trPr>
          <w:trHeight w:val="30"/>
        </w:trPr>
        <w:tc>
          <w:tcPr>
            <w:tcW w:w="893" w:type="dxa"/>
            <w:vMerge/>
            <w:tcMar>
              <w:top w:w="15" w:type="dxa"/>
              <w:left w:w="15" w:type="dxa"/>
              <w:bottom w:w="15" w:type="dxa"/>
              <w:right w:w="15" w:type="dxa"/>
            </w:tcMar>
          </w:tcPr>
          <w:p w14:paraId="59424DD6"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5FB0F37E"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Қарым – қатынас іс- әрекеті</w:t>
            </w:r>
          </w:p>
        </w:tc>
        <w:tc>
          <w:tcPr>
            <w:tcW w:w="2976" w:type="dxa"/>
            <w:shd w:val="clear" w:color="auto" w:fill="auto"/>
            <w:tcMar>
              <w:top w:w="15" w:type="dxa"/>
              <w:left w:w="15" w:type="dxa"/>
              <w:bottom w:w="15" w:type="dxa"/>
              <w:right w:w="15" w:type="dxa"/>
            </w:tcMar>
          </w:tcPr>
          <w:p w14:paraId="227A0011"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r w:rsidRPr="00E3050D">
              <w:rPr>
                <w:rFonts w:ascii="Times New Roman" w:eastAsia="Times New Roman" w:hAnsi="Times New Roman" w:cs="Times New Roman"/>
                <w:lang w:eastAsia="ru-RU"/>
              </w:rPr>
              <w:t>күн сайын</w:t>
            </w:r>
          </w:p>
        </w:tc>
        <w:tc>
          <w:tcPr>
            <w:tcW w:w="2127" w:type="dxa"/>
          </w:tcPr>
          <w:p w14:paraId="3D61571B"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r>
      <w:tr w:rsidR="00E3050D" w:rsidRPr="00E3050D" w14:paraId="502BDFE6" w14:textId="77777777" w:rsidTr="009750B2">
        <w:trPr>
          <w:trHeight w:val="30"/>
        </w:trPr>
        <w:tc>
          <w:tcPr>
            <w:tcW w:w="893" w:type="dxa"/>
            <w:vMerge/>
            <w:tcMar>
              <w:top w:w="15" w:type="dxa"/>
              <w:left w:w="15" w:type="dxa"/>
              <w:bottom w:w="15" w:type="dxa"/>
              <w:right w:w="15" w:type="dxa"/>
            </w:tcMar>
          </w:tcPr>
          <w:p w14:paraId="67DE49C5"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55C10154" w14:textId="77777777" w:rsidR="00E3050D" w:rsidRPr="00E3050D" w:rsidRDefault="00E3050D" w:rsidP="00E3050D">
            <w:pPr>
              <w:spacing w:after="0" w:line="276" w:lineRule="auto"/>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zh-CN"/>
              </w:rPr>
              <w:t>Қазақ тілі</w:t>
            </w:r>
          </w:p>
        </w:tc>
        <w:tc>
          <w:tcPr>
            <w:tcW w:w="2976" w:type="dxa"/>
            <w:shd w:val="clear" w:color="auto" w:fill="auto"/>
            <w:tcMar>
              <w:top w:w="15" w:type="dxa"/>
              <w:left w:w="15" w:type="dxa"/>
              <w:bottom w:w="15" w:type="dxa"/>
              <w:right w:w="15" w:type="dxa"/>
            </w:tcMar>
          </w:tcPr>
          <w:p w14:paraId="685CC988"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c>
          <w:tcPr>
            <w:tcW w:w="2127" w:type="dxa"/>
          </w:tcPr>
          <w:p w14:paraId="4AAC5453"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594CA7CB" w14:textId="77777777" w:rsidTr="009750B2">
        <w:trPr>
          <w:trHeight w:val="30"/>
        </w:trPr>
        <w:tc>
          <w:tcPr>
            <w:tcW w:w="893" w:type="dxa"/>
            <w:vMerge/>
            <w:tcMar>
              <w:top w:w="15" w:type="dxa"/>
              <w:left w:w="15" w:type="dxa"/>
              <w:bottom w:w="15" w:type="dxa"/>
              <w:right w:w="15" w:type="dxa"/>
            </w:tcMar>
          </w:tcPr>
          <w:p w14:paraId="3E395C09"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398CAB2C" w14:textId="77777777" w:rsidR="00E3050D" w:rsidRPr="00E3050D" w:rsidRDefault="00E3050D" w:rsidP="00E3050D">
            <w:pPr>
              <w:spacing w:after="0" w:line="276" w:lineRule="auto"/>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zh-CN"/>
              </w:rPr>
              <w:t>Қазақ тілі ***</w:t>
            </w:r>
          </w:p>
        </w:tc>
        <w:tc>
          <w:tcPr>
            <w:tcW w:w="2976" w:type="dxa"/>
            <w:shd w:val="clear" w:color="auto" w:fill="auto"/>
            <w:tcMar>
              <w:top w:w="15" w:type="dxa"/>
              <w:left w:w="15" w:type="dxa"/>
              <w:bottom w:w="15" w:type="dxa"/>
              <w:right w:w="15" w:type="dxa"/>
            </w:tcMar>
          </w:tcPr>
          <w:p w14:paraId="648F9205"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eastAsia="ru-RU"/>
              </w:rPr>
              <w:t>күн сайын</w:t>
            </w:r>
          </w:p>
        </w:tc>
        <w:tc>
          <w:tcPr>
            <w:tcW w:w="2127" w:type="dxa"/>
          </w:tcPr>
          <w:p w14:paraId="72E1BE41"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p>
        </w:tc>
      </w:tr>
      <w:tr w:rsidR="00E3050D" w:rsidRPr="00E3050D" w14:paraId="5383D1DA" w14:textId="77777777" w:rsidTr="009750B2">
        <w:trPr>
          <w:trHeight w:val="30"/>
        </w:trPr>
        <w:tc>
          <w:tcPr>
            <w:tcW w:w="893" w:type="dxa"/>
            <w:tcMar>
              <w:top w:w="15" w:type="dxa"/>
              <w:left w:w="15" w:type="dxa"/>
              <w:bottom w:w="15" w:type="dxa"/>
              <w:right w:w="15" w:type="dxa"/>
            </w:tcMar>
          </w:tcPr>
          <w:p w14:paraId="6CCDEB0A"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3</w:t>
            </w:r>
          </w:p>
        </w:tc>
        <w:tc>
          <w:tcPr>
            <w:tcW w:w="3501" w:type="dxa"/>
            <w:shd w:val="clear" w:color="auto" w:fill="auto"/>
            <w:tcMar>
              <w:top w:w="15" w:type="dxa"/>
              <w:left w:w="15" w:type="dxa"/>
              <w:bottom w:w="15" w:type="dxa"/>
              <w:right w:w="15" w:type="dxa"/>
            </w:tcMar>
          </w:tcPr>
          <w:p w14:paraId="32BEC5BC" w14:textId="77777777" w:rsidR="00E3050D" w:rsidRPr="00E3050D" w:rsidRDefault="00E3050D" w:rsidP="00E3050D">
            <w:pPr>
              <w:spacing w:after="0" w:line="276" w:lineRule="auto"/>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ru-RU"/>
              </w:rPr>
              <w:t>Сауат ашу негіздері</w:t>
            </w:r>
          </w:p>
        </w:tc>
        <w:tc>
          <w:tcPr>
            <w:tcW w:w="2976" w:type="dxa"/>
            <w:shd w:val="clear" w:color="auto" w:fill="auto"/>
            <w:tcMar>
              <w:top w:w="15" w:type="dxa"/>
              <w:left w:w="15" w:type="dxa"/>
              <w:bottom w:w="15" w:type="dxa"/>
              <w:right w:w="15" w:type="dxa"/>
            </w:tcMar>
          </w:tcPr>
          <w:p w14:paraId="5BB494BD"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p>
        </w:tc>
        <w:tc>
          <w:tcPr>
            <w:tcW w:w="2127" w:type="dxa"/>
          </w:tcPr>
          <w:p w14:paraId="39BAEF87"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val="kk-KZ" w:eastAsia="ru-RU"/>
              </w:rPr>
              <w:t>3 сағат</w:t>
            </w:r>
          </w:p>
        </w:tc>
      </w:tr>
      <w:tr w:rsidR="00E3050D" w:rsidRPr="00E3050D" w14:paraId="68613B08" w14:textId="77777777" w:rsidTr="009750B2">
        <w:trPr>
          <w:trHeight w:val="30"/>
        </w:trPr>
        <w:tc>
          <w:tcPr>
            <w:tcW w:w="893" w:type="dxa"/>
            <w:tcMar>
              <w:top w:w="15" w:type="dxa"/>
              <w:left w:w="15" w:type="dxa"/>
              <w:bottom w:w="15" w:type="dxa"/>
              <w:right w:w="15" w:type="dxa"/>
            </w:tcMar>
          </w:tcPr>
          <w:p w14:paraId="031680CD"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1157DB78"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Қарым – қатынас іс- әрекеті, танымдық іс - әрекет</w:t>
            </w:r>
          </w:p>
        </w:tc>
        <w:tc>
          <w:tcPr>
            <w:tcW w:w="2976" w:type="dxa"/>
            <w:shd w:val="clear" w:color="auto" w:fill="auto"/>
            <w:tcMar>
              <w:top w:w="15" w:type="dxa"/>
              <w:left w:w="15" w:type="dxa"/>
              <w:bottom w:w="15" w:type="dxa"/>
              <w:right w:w="15" w:type="dxa"/>
            </w:tcMar>
          </w:tcPr>
          <w:p w14:paraId="728B3767"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eastAsia="ru-RU"/>
              </w:rPr>
              <w:t>күн сайын</w:t>
            </w:r>
          </w:p>
        </w:tc>
        <w:tc>
          <w:tcPr>
            <w:tcW w:w="2127" w:type="dxa"/>
          </w:tcPr>
          <w:p w14:paraId="61D94CB9"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p>
        </w:tc>
      </w:tr>
      <w:tr w:rsidR="00E3050D" w:rsidRPr="00E3050D" w14:paraId="12398E0A" w14:textId="77777777" w:rsidTr="009750B2">
        <w:trPr>
          <w:trHeight w:val="30"/>
        </w:trPr>
        <w:tc>
          <w:tcPr>
            <w:tcW w:w="893" w:type="dxa"/>
            <w:tcMar>
              <w:top w:w="15" w:type="dxa"/>
              <w:left w:w="15" w:type="dxa"/>
              <w:bottom w:w="15" w:type="dxa"/>
              <w:right w:w="15" w:type="dxa"/>
            </w:tcMar>
          </w:tcPr>
          <w:p w14:paraId="75229C56"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4</w:t>
            </w:r>
          </w:p>
        </w:tc>
        <w:tc>
          <w:tcPr>
            <w:tcW w:w="3501" w:type="dxa"/>
            <w:shd w:val="clear" w:color="auto" w:fill="auto"/>
            <w:tcMar>
              <w:top w:w="15" w:type="dxa"/>
              <w:left w:w="15" w:type="dxa"/>
              <w:bottom w:w="15" w:type="dxa"/>
              <w:right w:w="15" w:type="dxa"/>
            </w:tcMar>
          </w:tcPr>
          <w:p w14:paraId="4BD487CD" w14:textId="77777777" w:rsidR="00E3050D" w:rsidRPr="00E3050D" w:rsidRDefault="00E3050D" w:rsidP="00E3050D">
            <w:pPr>
              <w:spacing w:after="0" w:line="276" w:lineRule="auto"/>
              <w:rPr>
                <w:rFonts w:ascii="Times New Roman" w:eastAsia="Times New Roman" w:hAnsi="Times New Roman" w:cs="Times New Roman"/>
                <w:lang w:val="kk-KZ" w:eastAsia="ru-RU"/>
              </w:rPr>
            </w:pPr>
            <w:r w:rsidRPr="00E3050D">
              <w:rPr>
                <w:rFonts w:ascii="Times New Roman" w:eastAsia="Calibri" w:hAnsi="Times New Roman" w:cs="Times New Roman"/>
                <w:kern w:val="24"/>
                <w:lang w:val="kk-KZ" w:eastAsia="ru-RU"/>
              </w:rPr>
              <w:t>М</w:t>
            </w:r>
            <w:r w:rsidRPr="00E3050D">
              <w:rPr>
                <w:rFonts w:ascii="Times New Roman" w:eastAsia="Calibri" w:hAnsi="Times New Roman" w:cs="Times New Roman"/>
                <w:kern w:val="24"/>
                <w:lang w:eastAsia="ru-RU"/>
              </w:rPr>
              <w:t>атематик</w:t>
            </w:r>
            <w:r w:rsidRPr="00E3050D">
              <w:rPr>
                <w:rFonts w:ascii="Times New Roman" w:eastAsia="Calibri" w:hAnsi="Times New Roman" w:cs="Times New Roman"/>
                <w:kern w:val="24"/>
                <w:lang w:val="kk-KZ" w:eastAsia="ru-RU"/>
              </w:rPr>
              <w:t>а негіздері</w:t>
            </w:r>
          </w:p>
        </w:tc>
        <w:tc>
          <w:tcPr>
            <w:tcW w:w="2976" w:type="dxa"/>
            <w:shd w:val="clear" w:color="auto" w:fill="auto"/>
            <w:tcMar>
              <w:top w:w="15" w:type="dxa"/>
              <w:left w:w="15" w:type="dxa"/>
              <w:bottom w:w="15" w:type="dxa"/>
              <w:right w:w="15" w:type="dxa"/>
            </w:tcMar>
          </w:tcPr>
          <w:p w14:paraId="336AA75A"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c>
          <w:tcPr>
            <w:tcW w:w="2127" w:type="dxa"/>
          </w:tcPr>
          <w:p w14:paraId="1DA30668"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lang w:val="kk-KZ" w:eastAsia="ru-RU"/>
              </w:rPr>
              <w:t>3 сағат</w:t>
            </w:r>
          </w:p>
        </w:tc>
      </w:tr>
      <w:tr w:rsidR="00E3050D" w:rsidRPr="00E3050D" w14:paraId="3A6F48AA" w14:textId="77777777" w:rsidTr="009750B2">
        <w:trPr>
          <w:trHeight w:val="30"/>
        </w:trPr>
        <w:tc>
          <w:tcPr>
            <w:tcW w:w="893" w:type="dxa"/>
            <w:tcMar>
              <w:top w:w="15" w:type="dxa"/>
              <w:left w:w="15" w:type="dxa"/>
              <w:bottom w:w="15" w:type="dxa"/>
              <w:right w:w="15" w:type="dxa"/>
            </w:tcMar>
          </w:tcPr>
          <w:p w14:paraId="450AC955"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49DAA875"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Танымдық іс- әрекет, зеттеу іс- әрекет</w:t>
            </w:r>
          </w:p>
        </w:tc>
        <w:tc>
          <w:tcPr>
            <w:tcW w:w="2976" w:type="dxa"/>
            <w:shd w:val="clear" w:color="auto" w:fill="auto"/>
            <w:tcMar>
              <w:top w:w="15" w:type="dxa"/>
              <w:left w:w="15" w:type="dxa"/>
              <w:bottom w:w="15" w:type="dxa"/>
              <w:right w:w="15" w:type="dxa"/>
            </w:tcMar>
          </w:tcPr>
          <w:p w14:paraId="647D5D87"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lang w:eastAsia="ru-RU"/>
              </w:rPr>
              <w:t>күн сайын</w:t>
            </w:r>
          </w:p>
        </w:tc>
        <w:tc>
          <w:tcPr>
            <w:tcW w:w="2127" w:type="dxa"/>
          </w:tcPr>
          <w:p w14:paraId="3879F9C2"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p>
        </w:tc>
      </w:tr>
      <w:tr w:rsidR="00E3050D" w:rsidRPr="00E3050D" w14:paraId="6C928CC6" w14:textId="77777777" w:rsidTr="009750B2">
        <w:trPr>
          <w:trHeight w:val="30"/>
        </w:trPr>
        <w:tc>
          <w:tcPr>
            <w:tcW w:w="893" w:type="dxa"/>
            <w:tcMar>
              <w:top w:w="15" w:type="dxa"/>
              <w:left w:w="15" w:type="dxa"/>
              <w:bottom w:w="15" w:type="dxa"/>
              <w:right w:w="15" w:type="dxa"/>
            </w:tcMar>
          </w:tcPr>
          <w:p w14:paraId="5A437CA5"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5</w:t>
            </w:r>
          </w:p>
        </w:tc>
        <w:tc>
          <w:tcPr>
            <w:tcW w:w="3501" w:type="dxa"/>
            <w:shd w:val="clear" w:color="auto" w:fill="auto"/>
            <w:tcMar>
              <w:top w:w="15" w:type="dxa"/>
              <w:left w:w="15" w:type="dxa"/>
              <w:bottom w:w="15" w:type="dxa"/>
              <w:right w:w="15" w:type="dxa"/>
            </w:tcMar>
          </w:tcPr>
          <w:p w14:paraId="6A11AC71" w14:textId="77777777" w:rsidR="00E3050D" w:rsidRPr="00E3050D" w:rsidRDefault="00E3050D" w:rsidP="00E3050D">
            <w:pPr>
              <w:spacing w:after="0" w:line="276" w:lineRule="auto"/>
              <w:rPr>
                <w:rFonts w:ascii="Times New Roman" w:eastAsia="Times New Roman" w:hAnsi="Times New Roman" w:cs="Times New Roman"/>
                <w:lang w:val="kk-KZ" w:eastAsia="zh-CN"/>
              </w:rPr>
            </w:pPr>
            <w:r w:rsidRPr="00E3050D">
              <w:rPr>
                <w:rFonts w:ascii="Times New Roman" w:eastAsia="PMingLiU" w:hAnsi="Times New Roman" w:cs="Times New Roman"/>
                <w:kern w:val="24"/>
                <w:lang w:val="kk-KZ" w:eastAsia="ru-RU"/>
              </w:rPr>
              <w:t>Қоршаған ортамен таныстыру</w:t>
            </w:r>
          </w:p>
        </w:tc>
        <w:tc>
          <w:tcPr>
            <w:tcW w:w="2976" w:type="dxa"/>
            <w:shd w:val="clear" w:color="auto" w:fill="auto"/>
            <w:tcMar>
              <w:top w:w="15" w:type="dxa"/>
              <w:left w:w="15" w:type="dxa"/>
              <w:bottom w:w="15" w:type="dxa"/>
              <w:right w:w="15" w:type="dxa"/>
            </w:tcMar>
          </w:tcPr>
          <w:p w14:paraId="43115779"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Pr>
          <w:p w14:paraId="0B55906E"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5BCCB51D" w14:textId="77777777" w:rsidTr="009750B2">
        <w:trPr>
          <w:trHeight w:val="30"/>
        </w:trPr>
        <w:tc>
          <w:tcPr>
            <w:tcW w:w="893" w:type="dxa"/>
            <w:tcMar>
              <w:top w:w="15" w:type="dxa"/>
              <w:left w:w="15" w:type="dxa"/>
              <w:bottom w:w="15" w:type="dxa"/>
              <w:right w:w="15" w:type="dxa"/>
            </w:tcMar>
          </w:tcPr>
          <w:p w14:paraId="4D2F6657"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2E75EC5A" w14:textId="77777777" w:rsidR="00E3050D" w:rsidRPr="00E3050D" w:rsidRDefault="00E3050D" w:rsidP="00E3050D">
            <w:pPr>
              <w:spacing w:after="0" w:line="276" w:lineRule="auto"/>
              <w:rPr>
                <w:rFonts w:ascii="Times New Roman" w:eastAsia="PMingLiU" w:hAnsi="Times New Roman" w:cs="Times New Roman"/>
                <w:kern w:val="24"/>
                <w:lang w:val="kk-KZ" w:eastAsia="ru-RU"/>
              </w:rPr>
            </w:pPr>
            <w:r w:rsidRPr="00E3050D">
              <w:rPr>
                <w:rFonts w:ascii="Times New Roman" w:eastAsia="Calibri" w:hAnsi="Times New Roman" w:cs="Times New Roman"/>
                <w:kern w:val="24"/>
                <w:lang w:val="kk-KZ" w:eastAsia="ru-RU"/>
              </w:rPr>
              <w:t>Қарым – қатынас іс- әрекеті, танымдық іс- әрекет, зерттеу іс -әрекет, еңбек іс - әрекеті</w:t>
            </w:r>
          </w:p>
        </w:tc>
        <w:tc>
          <w:tcPr>
            <w:tcW w:w="2976" w:type="dxa"/>
            <w:shd w:val="clear" w:color="auto" w:fill="auto"/>
            <w:tcMar>
              <w:top w:w="15" w:type="dxa"/>
              <w:left w:w="15" w:type="dxa"/>
              <w:bottom w:w="15" w:type="dxa"/>
              <w:right w:w="15" w:type="dxa"/>
            </w:tcMar>
          </w:tcPr>
          <w:p w14:paraId="7CF8FCE0"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r w:rsidRPr="00E3050D">
              <w:rPr>
                <w:rFonts w:ascii="Times New Roman" w:eastAsia="Times New Roman" w:hAnsi="Times New Roman" w:cs="Times New Roman"/>
                <w:lang w:eastAsia="ru-RU"/>
              </w:rPr>
              <w:t>күн сайын</w:t>
            </w:r>
          </w:p>
        </w:tc>
        <w:tc>
          <w:tcPr>
            <w:tcW w:w="2127" w:type="dxa"/>
          </w:tcPr>
          <w:p w14:paraId="770A28D0"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r>
      <w:tr w:rsidR="00E3050D" w:rsidRPr="00E3050D" w14:paraId="3EEBDD25" w14:textId="77777777" w:rsidTr="009750B2">
        <w:trPr>
          <w:trHeight w:val="30"/>
        </w:trPr>
        <w:tc>
          <w:tcPr>
            <w:tcW w:w="893" w:type="dxa"/>
            <w:vMerge w:val="restart"/>
            <w:tcMar>
              <w:top w:w="15" w:type="dxa"/>
              <w:left w:w="15" w:type="dxa"/>
              <w:bottom w:w="15" w:type="dxa"/>
              <w:right w:w="15" w:type="dxa"/>
            </w:tcMar>
          </w:tcPr>
          <w:p w14:paraId="574CF59F"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6</w:t>
            </w:r>
          </w:p>
        </w:tc>
        <w:tc>
          <w:tcPr>
            <w:tcW w:w="3501" w:type="dxa"/>
            <w:shd w:val="clear" w:color="auto" w:fill="auto"/>
            <w:tcMar>
              <w:top w:w="15" w:type="dxa"/>
              <w:left w:w="15" w:type="dxa"/>
              <w:bottom w:w="15" w:type="dxa"/>
              <w:right w:w="15" w:type="dxa"/>
            </w:tcMar>
          </w:tcPr>
          <w:p w14:paraId="3E77B7AB"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Сурет салу</w:t>
            </w:r>
          </w:p>
        </w:tc>
        <w:tc>
          <w:tcPr>
            <w:tcW w:w="2976" w:type="dxa"/>
            <w:vMerge w:val="restart"/>
            <w:shd w:val="clear" w:color="auto" w:fill="auto"/>
            <w:tcMar>
              <w:top w:w="15" w:type="dxa"/>
              <w:left w:w="15" w:type="dxa"/>
              <w:bottom w:w="15" w:type="dxa"/>
              <w:right w:w="15" w:type="dxa"/>
            </w:tcMar>
          </w:tcPr>
          <w:p w14:paraId="11CDEBF9"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vMerge w:val="restart"/>
          </w:tcPr>
          <w:p w14:paraId="23E2628F" w14:textId="77777777" w:rsidR="00E3050D" w:rsidRPr="00E3050D" w:rsidRDefault="00E3050D" w:rsidP="00E3050D">
            <w:pPr>
              <w:spacing w:after="0" w:line="276" w:lineRule="auto"/>
              <w:jc w:val="center"/>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zh-CN"/>
              </w:rPr>
              <w:t>1 сағат</w:t>
            </w:r>
          </w:p>
        </w:tc>
      </w:tr>
      <w:tr w:rsidR="00E3050D" w:rsidRPr="00E3050D" w14:paraId="7E5A8AB3" w14:textId="77777777" w:rsidTr="009750B2">
        <w:trPr>
          <w:trHeight w:val="30"/>
        </w:trPr>
        <w:tc>
          <w:tcPr>
            <w:tcW w:w="893" w:type="dxa"/>
            <w:vMerge/>
            <w:tcMar>
              <w:top w:w="15" w:type="dxa"/>
              <w:left w:w="15" w:type="dxa"/>
              <w:bottom w:w="15" w:type="dxa"/>
              <w:right w:w="15" w:type="dxa"/>
            </w:tcMar>
          </w:tcPr>
          <w:p w14:paraId="798F9C12"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15635142"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Мүсіндеу</w:t>
            </w:r>
          </w:p>
        </w:tc>
        <w:tc>
          <w:tcPr>
            <w:tcW w:w="2976" w:type="dxa"/>
            <w:vMerge/>
            <w:shd w:val="clear" w:color="auto" w:fill="auto"/>
            <w:tcMar>
              <w:top w:w="15" w:type="dxa"/>
              <w:left w:w="15" w:type="dxa"/>
              <w:bottom w:w="15" w:type="dxa"/>
              <w:right w:w="15" w:type="dxa"/>
            </w:tcMar>
          </w:tcPr>
          <w:p w14:paraId="1E31080D"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vMerge/>
          </w:tcPr>
          <w:p w14:paraId="5A0EA19B" w14:textId="77777777" w:rsidR="00E3050D" w:rsidRPr="00E3050D" w:rsidRDefault="00E3050D" w:rsidP="00E3050D">
            <w:pPr>
              <w:spacing w:after="0" w:line="276" w:lineRule="auto"/>
              <w:jc w:val="center"/>
              <w:rPr>
                <w:rFonts w:ascii="Times New Roman" w:eastAsia="Calibri" w:hAnsi="Times New Roman" w:cs="Times New Roman"/>
                <w:kern w:val="24"/>
                <w:lang w:val="kk-KZ" w:eastAsia="zh-CN"/>
              </w:rPr>
            </w:pPr>
          </w:p>
        </w:tc>
      </w:tr>
      <w:tr w:rsidR="00E3050D" w:rsidRPr="00E3050D" w14:paraId="438C2D1F" w14:textId="77777777" w:rsidTr="009750B2">
        <w:trPr>
          <w:trHeight w:val="30"/>
        </w:trPr>
        <w:tc>
          <w:tcPr>
            <w:tcW w:w="893" w:type="dxa"/>
            <w:vMerge/>
            <w:tcMar>
              <w:top w:w="15" w:type="dxa"/>
              <w:left w:w="15" w:type="dxa"/>
              <w:bottom w:w="15" w:type="dxa"/>
              <w:right w:w="15" w:type="dxa"/>
            </w:tcMar>
          </w:tcPr>
          <w:p w14:paraId="7287FB99"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65CBFF1C"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Жапсыру</w:t>
            </w:r>
          </w:p>
        </w:tc>
        <w:tc>
          <w:tcPr>
            <w:tcW w:w="2976" w:type="dxa"/>
            <w:vMerge/>
            <w:shd w:val="clear" w:color="auto" w:fill="auto"/>
            <w:tcMar>
              <w:top w:w="15" w:type="dxa"/>
              <w:left w:w="15" w:type="dxa"/>
              <w:bottom w:w="15" w:type="dxa"/>
              <w:right w:w="15" w:type="dxa"/>
            </w:tcMar>
          </w:tcPr>
          <w:p w14:paraId="5E06CFFA"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vMerge/>
          </w:tcPr>
          <w:p w14:paraId="46659EDC" w14:textId="77777777" w:rsidR="00E3050D" w:rsidRPr="00E3050D" w:rsidRDefault="00E3050D" w:rsidP="00E3050D">
            <w:pPr>
              <w:spacing w:after="0" w:line="276" w:lineRule="auto"/>
              <w:jc w:val="center"/>
              <w:rPr>
                <w:rFonts w:ascii="Times New Roman" w:eastAsia="Calibri" w:hAnsi="Times New Roman" w:cs="Times New Roman"/>
                <w:kern w:val="24"/>
                <w:lang w:val="kk-KZ" w:eastAsia="zh-CN"/>
              </w:rPr>
            </w:pPr>
          </w:p>
        </w:tc>
      </w:tr>
      <w:tr w:rsidR="00E3050D" w:rsidRPr="00E3050D" w14:paraId="0E3615DC" w14:textId="77777777" w:rsidTr="009750B2">
        <w:trPr>
          <w:trHeight w:val="30"/>
        </w:trPr>
        <w:tc>
          <w:tcPr>
            <w:tcW w:w="893" w:type="dxa"/>
            <w:vMerge/>
            <w:tcMar>
              <w:top w:w="15" w:type="dxa"/>
              <w:left w:w="15" w:type="dxa"/>
              <w:bottom w:w="15" w:type="dxa"/>
              <w:right w:w="15" w:type="dxa"/>
            </w:tcMar>
          </w:tcPr>
          <w:p w14:paraId="73ABD7E0"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22858F82" w14:textId="77777777" w:rsidR="00E3050D" w:rsidRPr="00E3050D" w:rsidRDefault="00E3050D" w:rsidP="00E3050D">
            <w:pPr>
              <w:spacing w:after="0" w:line="276" w:lineRule="auto"/>
              <w:rPr>
                <w:rFonts w:ascii="Times New Roman" w:eastAsia="Times New Roman" w:hAnsi="Times New Roman" w:cs="Times New Roman"/>
                <w:lang w:eastAsia="ru-RU"/>
              </w:rPr>
            </w:pPr>
            <w:r w:rsidRPr="00E3050D">
              <w:rPr>
                <w:rFonts w:ascii="Times New Roman" w:eastAsia="Calibri" w:hAnsi="Times New Roman" w:cs="Times New Roman"/>
                <w:kern w:val="24"/>
                <w:lang w:val="kk-KZ" w:eastAsia="ru-RU"/>
              </w:rPr>
              <w:t>Құрастыру</w:t>
            </w:r>
          </w:p>
        </w:tc>
        <w:tc>
          <w:tcPr>
            <w:tcW w:w="2976" w:type="dxa"/>
            <w:vMerge/>
            <w:shd w:val="clear" w:color="auto" w:fill="auto"/>
            <w:tcMar>
              <w:top w:w="15" w:type="dxa"/>
              <w:left w:w="15" w:type="dxa"/>
              <w:bottom w:w="15" w:type="dxa"/>
              <w:right w:w="15" w:type="dxa"/>
            </w:tcMar>
          </w:tcPr>
          <w:p w14:paraId="78DF2DB0"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vMerge/>
          </w:tcPr>
          <w:p w14:paraId="24E8B35F" w14:textId="77777777" w:rsidR="00E3050D" w:rsidRPr="00E3050D" w:rsidRDefault="00E3050D" w:rsidP="00E3050D">
            <w:pPr>
              <w:spacing w:after="0" w:line="276" w:lineRule="auto"/>
              <w:jc w:val="center"/>
              <w:rPr>
                <w:rFonts w:ascii="Times New Roman" w:eastAsia="Calibri" w:hAnsi="Times New Roman" w:cs="Times New Roman"/>
                <w:kern w:val="24"/>
                <w:lang w:val="kk-KZ" w:eastAsia="zh-CN"/>
              </w:rPr>
            </w:pPr>
          </w:p>
        </w:tc>
      </w:tr>
      <w:tr w:rsidR="00E3050D" w:rsidRPr="00E3050D" w14:paraId="483D16AE" w14:textId="77777777" w:rsidTr="009750B2">
        <w:trPr>
          <w:trHeight w:val="30"/>
        </w:trPr>
        <w:tc>
          <w:tcPr>
            <w:tcW w:w="893" w:type="dxa"/>
            <w:vMerge w:val="restart"/>
            <w:tcMar>
              <w:top w:w="15" w:type="dxa"/>
              <w:left w:w="15" w:type="dxa"/>
              <w:bottom w:w="15" w:type="dxa"/>
              <w:right w:w="15" w:type="dxa"/>
            </w:tcMar>
          </w:tcPr>
          <w:p w14:paraId="4BF1644D"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7</w:t>
            </w:r>
          </w:p>
        </w:tc>
        <w:tc>
          <w:tcPr>
            <w:tcW w:w="3501" w:type="dxa"/>
            <w:shd w:val="clear" w:color="auto" w:fill="auto"/>
            <w:tcMar>
              <w:top w:w="15" w:type="dxa"/>
              <w:left w:w="15" w:type="dxa"/>
              <w:bottom w:w="15" w:type="dxa"/>
              <w:right w:w="15" w:type="dxa"/>
            </w:tcMar>
          </w:tcPr>
          <w:p w14:paraId="06A1AD7A" w14:textId="77777777" w:rsidR="00E3050D" w:rsidRPr="00E3050D" w:rsidRDefault="00E3050D" w:rsidP="00E3050D">
            <w:pPr>
              <w:spacing w:after="0" w:line="276" w:lineRule="auto"/>
              <w:rPr>
                <w:rFonts w:ascii="Times New Roman" w:eastAsia="Times New Roman" w:hAnsi="Times New Roman" w:cs="Times New Roman"/>
                <w:lang w:val="kk-KZ" w:eastAsia="zh-CN"/>
              </w:rPr>
            </w:pPr>
            <w:r w:rsidRPr="00E3050D">
              <w:rPr>
                <w:rFonts w:ascii="Times New Roman" w:eastAsia="Times New Roman" w:hAnsi="Times New Roman" w:cs="Times New Roman"/>
                <w:lang w:val="kk-KZ" w:eastAsia="zh-CN"/>
              </w:rPr>
              <w:t>Шығармашылық іс- әрекет, бейнелеу іс- әрекет</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388CA16"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r w:rsidRPr="00E3050D">
              <w:rPr>
                <w:rFonts w:ascii="Times New Roman" w:eastAsia="Times New Roman" w:hAnsi="Times New Roman" w:cs="Times New Roman"/>
                <w:lang w:eastAsia="ru-RU"/>
              </w:rPr>
              <w:t>күн сайын</w:t>
            </w:r>
          </w:p>
        </w:tc>
        <w:tc>
          <w:tcPr>
            <w:tcW w:w="2127" w:type="dxa"/>
            <w:tcBorders>
              <w:top w:val="single" w:sz="8" w:space="0" w:color="000000"/>
              <w:left w:val="single" w:sz="8" w:space="0" w:color="000000"/>
              <w:bottom w:val="single" w:sz="8" w:space="0" w:color="000000"/>
              <w:right w:val="single" w:sz="8" w:space="0" w:color="000000"/>
            </w:tcBorders>
          </w:tcPr>
          <w:p w14:paraId="31BD5A47"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r>
      <w:tr w:rsidR="00E3050D" w:rsidRPr="00E3050D" w14:paraId="0215DE03" w14:textId="77777777" w:rsidTr="009750B2">
        <w:trPr>
          <w:trHeight w:val="30"/>
        </w:trPr>
        <w:tc>
          <w:tcPr>
            <w:tcW w:w="893" w:type="dxa"/>
            <w:vMerge/>
            <w:tcMar>
              <w:top w:w="15" w:type="dxa"/>
              <w:left w:w="15" w:type="dxa"/>
              <w:bottom w:w="15" w:type="dxa"/>
              <w:right w:w="15" w:type="dxa"/>
            </w:tcMar>
          </w:tcPr>
          <w:p w14:paraId="6A9BF696"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7C4FCF7A" w14:textId="77777777" w:rsidR="00E3050D" w:rsidRPr="00E3050D" w:rsidRDefault="00E3050D" w:rsidP="00E3050D">
            <w:pPr>
              <w:spacing w:after="0" w:line="276" w:lineRule="auto"/>
              <w:rPr>
                <w:rFonts w:ascii="Times New Roman" w:eastAsia="Calibri" w:hAnsi="Times New Roman" w:cs="Times New Roman"/>
                <w:kern w:val="24"/>
                <w:lang w:eastAsia="zh-CN"/>
              </w:rPr>
            </w:pPr>
            <w:r w:rsidRPr="00E3050D">
              <w:rPr>
                <w:rFonts w:ascii="Times New Roman" w:eastAsia="Calibri" w:hAnsi="Times New Roman" w:cs="Times New Roman"/>
                <w:kern w:val="24"/>
                <w:lang w:eastAsia="zh-CN"/>
              </w:rPr>
              <w:t>Музыка</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CD7663F"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Borders>
              <w:top w:val="single" w:sz="8" w:space="0" w:color="000000"/>
              <w:left w:val="single" w:sz="8" w:space="0" w:color="000000"/>
              <w:bottom w:val="single" w:sz="8" w:space="0" w:color="000000"/>
              <w:right w:val="single" w:sz="8" w:space="0" w:color="000000"/>
            </w:tcBorders>
          </w:tcPr>
          <w:p w14:paraId="0E7A3A29"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63DD8FE6" w14:textId="77777777" w:rsidTr="009750B2">
        <w:trPr>
          <w:trHeight w:val="30"/>
        </w:trPr>
        <w:tc>
          <w:tcPr>
            <w:tcW w:w="893" w:type="dxa"/>
            <w:vMerge/>
            <w:tcMar>
              <w:top w:w="15" w:type="dxa"/>
              <w:left w:w="15" w:type="dxa"/>
              <w:bottom w:w="15" w:type="dxa"/>
              <w:right w:w="15" w:type="dxa"/>
            </w:tcMar>
          </w:tcPr>
          <w:p w14:paraId="1BF2C586"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4B907482" w14:textId="77777777" w:rsidR="00E3050D" w:rsidRPr="00E3050D" w:rsidRDefault="00E3050D" w:rsidP="00E3050D">
            <w:pPr>
              <w:spacing w:after="0" w:line="276" w:lineRule="auto"/>
              <w:rPr>
                <w:rFonts w:ascii="Times New Roman" w:eastAsia="Calibri" w:hAnsi="Times New Roman" w:cs="Times New Roman"/>
                <w:kern w:val="24"/>
                <w:lang w:eastAsia="zh-CN"/>
              </w:rPr>
            </w:pPr>
            <w:r w:rsidRPr="00E3050D">
              <w:rPr>
                <w:rFonts w:ascii="Times New Roman" w:eastAsia="Calibri" w:hAnsi="Times New Roman" w:cs="Times New Roman"/>
                <w:kern w:val="24"/>
                <w:lang w:val="kk-KZ" w:eastAsia="ru-RU"/>
              </w:rPr>
              <w:t xml:space="preserve">Музыка </w:t>
            </w:r>
            <w:r w:rsidRPr="00E3050D">
              <w:rPr>
                <w:rFonts w:ascii="Times New Roman" w:eastAsia="Calibri" w:hAnsi="Times New Roman" w:cs="Times New Roman"/>
                <w:kern w:val="24"/>
                <w:lang w:eastAsia="ru-RU"/>
              </w:rPr>
              <w: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FD26D00"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r w:rsidRPr="00E3050D">
              <w:rPr>
                <w:rFonts w:ascii="Times New Roman" w:eastAsia="Times New Roman" w:hAnsi="Times New Roman" w:cs="Times New Roman"/>
                <w:lang w:eastAsia="ru-RU"/>
              </w:rPr>
              <w:t>күн сайын</w:t>
            </w:r>
          </w:p>
        </w:tc>
        <w:tc>
          <w:tcPr>
            <w:tcW w:w="2127" w:type="dxa"/>
            <w:tcBorders>
              <w:top w:val="single" w:sz="8" w:space="0" w:color="000000"/>
              <w:left w:val="single" w:sz="8" w:space="0" w:color="000000"/>
              <w:bottom w:val="single" w:sz="8" w:space="0" w:color="000000"/>
              <w:right w:val="single" w:sz="8" w:space="0" w:color="000000"/>
            </w:tcBorders>
          </w:tcPr>
          <w:p w14:paraId="46AC87AB"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r>
      <w:tr w:rsidR="00E3050D" w:rsidRPr="00E3050D" w14:paraId="1E9ADD17" w14:textId="77777777" w:rsidTr="009750B2">
        <w:trPr>
          <w:trHeight w:val="30"/>
        </w:trPr>
        <w:tc>
          <w:tcPr>
            <w:tcW w:w="893" w:type="dxa"/>
            <w:tcMar>
              <w:top w:w="15" w:type="dxa"/>
              <w:left w:w="15" w:type="dxa"/>
              <w:bottom w:w="15" w:type="dxa"/>
              <w:right w:w="15" w:type="dxa"/>
            </w:tcMar>
          </w:tcPr>
          <w:p w14:paraId="45E65028"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8</w:t>
            </w:r>
          </w:p>
        </w:tc>
        <w:tc>
          <w:tcPr>
            <w:tcW w:w="3501" w:type="dxa"/>
            <w:shd w:val="clear" w:color="auto" w:fill="auto"/>
            <w:tcMar>
              <w:top w:w="15" w:type="dxa"/>
              <w:left w:w="15" w:type="dxa"/>
              <w:bottom w:w="15" w:type="dxa"/>
              <w:right w:w="15" w:type="dxa"/>
            </w:tcMar>
          </w:tcPr>
          <w:p w14:paraId="2F9DF40F"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Барлығы</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59A8C202"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val="kk-KZ" w:eastAsia="ru-RU"/>
              </w:rPr>
              <w:t>-</w:t>
            </w:r>
          </w:p>
        </w:tc>
        <w:tc>
          <w:tcPr>
            <w:tcW w:w="2127" w:type="dxa"/>
            <w:tcBorders>
              <w:top w:val="single" w:sz="8" w:space="0" w:color="000000"/>
              <w:left w:val="single" w:sz="8" w:space="0" w:color="000000"/>
              <w:bottom w:val="single" w:sz="8" w:space="0" w:color="000000"/>
              <w:right w:val="single" w:sz="8" w:space="0" w:color="000000"/>
            </w:tcBorders>
          </w:tcPr>
          <w:p w14:paraId="3A27A968"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val="kk-KZ" w:eastAsia="ru-RU"/>
              </w:rPr>
              <w:t>20 сағат</w:t>
            </w:r>
          </w:p>
        </w:tc>
      </w:tr>
    </w:tbl>
    <w:p w14:paraId="36207AD2" w14:textId="77777777" w:rsidR="00E3050D" w:rsidRPr="00E3050D" w:rsidRDefault="00E3050D" w:rsidP="00E3050D">
      <w:pPr>
        <w:spacing w:after="0" w:line="276" w:lineRule="auto"/>
        <w:jc w:val="both"/>
        <w:rPr>
          <w:rFonts w:ascii="Times New Roman" w:eastAsia="Times New Roman" w:hAnsi="Times New Roman" w:cs="Times New Roman"/>
          <w:b/>
          <w:sz w:val="18"/>
          <w:szCs w:val="18"/>
          <w:lang w:val="kk-KZ" w:eastAsia="ru-RU"/>
        </w:rPr>
      </w:pPr>
    </w:p>
    <w:p w14:paraId="17149E5D"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 xml:space="preserve">          2022-2023 оқу жылы бойынша барлық топтардың перспективалық жоспарлары мен педагогтердің жұмыс циклограммалары және мамандардың да барлық оқу жылдарына арналып құрылған перспективалық жоспары мен циклограммалары бар.</w:t>
      </w:r>
    </w:p>
    <w:p w14:paraId="0D0C019F" w14:textId="77777777" w:rsidR="00E3050D" w:rsidRPr="00E3050D" w:rsidRDefault="00E3050D" w:rsidP="00E3050D">
      <w:pPr>
        <w:spacing w:after="0" w:line="276" w:lineRule="auto"/>
        <w:jc w:val="both"/>
        <w:rPr>
          <w:rFonts w:ascii="Times New Roman" w:eastAsia="Times New Roman" w:hAnsi="Times New Roman" w:cs="Times New Roman"/>
          <w:b/>
          <w:sz w:val="28"/>
          <w:szCs w:val="28"/>
          <w:lang w:val="kk-KZ"/>
        </w:rPr>
      </w:pPr>
      <w:r w:rsidRPr="00E3050D">
        <w:rPr>
          <w:rFonts w:ascii="Times New Roman" w:eastAsiaTheme="minorEastAsia" w:hAnsi="Times New Roman" w:cs="Times New Roman"/>
          <w:b/>
          <w:sz w:val="28"/>
          <w:szCs w:val="28"/>
          <w:lang w:val="kk-KZ" w:eastAsia="ru-RU"/>
        </w:rPr>
        <w:lastRenderedPageBreak/>
        <w:t xml:space="preserve">9.3.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 </w:t>
      </w:r>
      <w:r w:rsidRPr="00E3050D">
        <w:rPr>
          <w:rFonts w:ascii="Times New Roman" w:eastAsia="Times New Roman" w:hAnsi="Times New Roman" w:cs="Times New Roman"/>
          <w:b/>
          <w:sz w:val="28"/>
          <w:szCs w:val="28"/>
          <w:lang w:val="kk-KZ"/>
        </w:rPr>
        <w:t xml:space="preserve">  </w:t>
      </w:r>
    </w:p>
    <w:p w14:paraId="20A6EE35" w14:textId="77777777" w:rsidR="00E3050D" w:rsidRPr="00E3050D" w:rsidRDefault="00E3050D" w:rsidP="00E3050D">
      <w:pPr>
        <w:numPr>
          <w:ilvl w:val="0"/>
          <w:numId w:val="6"/>
        </w:numPr>
        <w:spacing w:after="0" w:line="276" w:lineRule="auto"/>
        <w:contextualSpacing/>
        <w:jc w:val="both"/>
        <w:rPr>
          <w:rFonts w:ascii="Times New Roman" w:eastAsia="Times New Roman" w:hAnsi="Times New Roman" w:cs="Times New Roman"/>
          <w:b/>
          <w:bCs/>
          <w:sz w:val="28"/>
          <w:szCs w:val="28"/>
          <w:lang w:val="kk-KZ"/>
        </w:rPr>
      </w:pPr>
      <w:r w:rsidRPr="00E3050D">
        <w:rPr>
          <w:rFonts w:ascii="Times New Roman" w:eastAsia="Times New Roman" w:hAnsi="Times New Roman" w:cs="Times New Roman"/>
          <w:b/>
          <w:bCs/>
          <w:sz w:val="28"/>
          <w:szCs w:val="28"/>
          <w:lang w:val="kk-KZ"/>
        </w:rPr>
        <w:t>Кадрлық құрамға талдау</w:t>
      </w:r>
    </w:p>
    <w:p w14:paraId="3F0D18A2"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№8«Балбөбек»балабақшасының кадрлық құрамы талданды:</w:t>
      </w:r>
    </w:p>
    <w:p w14:paraId="7476CD39"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 xml:space="preserve">Балабақшада 4 топ ( 1- ортаңғы қазақ тобы 1- ересек қазақ тобы, 1- ересек орыс тобы, 1-мектепалды қазақ тобы ) жұмыс жасайды. </w:t>
      </w:r>
    </w:p>
    <w:tbl>
      <w:tblPr>
        <w:tblW w:w="12380" w:type="dxa"/>
        <w:tblCellSpacing w:w="0" w:type="auto"/>
        <w:tblLayout w:type="fixed"/>
        <w:tblLook w:val="04A0" w:firstRow="1" w:lastRow="0" w:firstColumn="1" w:lastColumn="0" w:noHBand="0" w:noVBand="1"/>
      </w:tblPr>
      <w:tblGrid>
        <w:gridCol w:w="236"/>
        <w:gridCol w:w="12144"/>
      </w:tblGrid>
      <w:tr w:rsidR="00E3050D" w:rsidRPr="00E3050D" w14:paraId="6313AFE7" w14:textId="77777777" w:rsidTr="009750B2">
        <w:trPr>
          <w:trHeight w:val="30"/>
          <w:tblCellSpacing w:w="0" w:type="auto"/>
        </w:trPr>
        <w:tc>
          <w:tcPr>
            <w:tcW w:w="236" w:type="dxa"/>
            <w:tcMar>
              <w:top w:w="15" w:type="dxa"/>
              <w:left w:w="15" w:type="dxa"/>
              <w:bottom w:w="15" w:type="dxa"/>
              <w:right w:w="15" w:type="dxa"/>
            </w:tcMar>
            <w:vAlign w:val="center"/>
          </w:tcPr>
          <w:p w14:paraId="0CAC03C3" w14:textId="77777777" w:rsidR="00E3050D" w:rsidRPr="00E3050D" w:rsidRDefault="00E3050D" w:rsidP="00E3050D">
            <w:pPr>
              <w:spacing w:after="0" w:line="276" w:lineRule="auto"/>
              <w:jc w:val="center"/>
              <w:rPr>
                <w:rFonts w:ascii="Times New Roman" w:eastAsia="Times New Roman" w:hAnsi="Times New Roman" w:cs="Times New Roman"/>
                <w:sz w:val="28"/>
                <w:szCs w:val="28"/>
                <w:lang w:val="kk-KZ"/>
              </w:rPr>
            </w:pPr>
            <w:r w:rsidRPr="00E3050D">
              <w:rPr>
                <w:rFonts w:ascii="Times New Roman" w:eastAsia="Times New Roman" w:hAnsi="Times New Roman" w:cs="Times New Roman"/>
                <w:color w:val="000000"/>
                <w:sz w:val="28"/>
                <w:szCs w:val="28"/>
                <w:lang w:val="kk-KZ"/>
              </w:rPr>
              <w:t> </w:t>
            </w:r>
          </w:p>
        </w:tc>
        <w:tc>
          <w:tcPr>
            <w:tcW w:w="12144" w:type="dxa"/>
            <w:tcMar>
              <w:top w:w="15" w:type="dxa"/>
              <w:left w:w="15" w:type="dxa"/>
              <w:bottom w:w="15" w:type="dxa"/>
              <w:right w:w="15" w:type="dxa"/>
            </w:tcMar>
            <w:vAlign w:val="center"/>
          </w:tcPr>
          <w:p w14:paraId="3E1913A7" w14:textId="77777777" w:rsidR="00E3050D" w:rsidRPr="00E3050D" w:rsidRDefault="00E3050D" w:rsidP="00E3050D">
            <w:pPr>
              <w:spacing w:after="0" w:line="276" w:lineRule="auto"/>
              <w:ind w:right="2437"/>
              <w:rPr>
                <w:rFonts w:ascii="Times New Roman" w:eastAsia="Times New Roman" w:hAnsi="Times New Roman" w:cs="Times New Roman"/>
                <w:sz w:val="28"/>
                <w:szCs w:val="28"/>
                <w:lang w:val="kk-KZ"/>
              </w:rPr>
            </w:pPr>
            <w:r w:rsidRPr="00E3050D">
              <w:rPr>
                <w:rFonts w:ascii="Times New Roman" w:eastAsia="Times New Roman" w:hAnsi="Times New Roman" w:cs="Times New Roman"/>
                <w:color w:val="000000"/>
                <w:sz w:val="28"/>
                <w:szCs w:val="28"/>
                <w:lang w:val="kk-KZ"/>
              </w:rPr>
              <w:t xml:space="preserve"> Қазақстан Республикасы</w:t>
            </w:r>
            <w:r w:rsidRPr="00E3050D">
              <w:rPr>
                <w:rFonts w:ascii="Times New Roman" w:eastAsia="Times New Roman" w:hAnsi="Times New Roman" w:cs="Times New Roman"/>
                <w:sz w:val="28"/>
                <w:szCs w:val="28"/>
                <w:lang w:val="kk-KZ"/>
              </w:rPr>
              <w:t xml:space="preserve"> </w:t>
            </w:r>
            <w:r w:rsidRPr="00E3050D">
              <w:rPr>
                <w:rFonts w:ascii="Times New Roman" w:eastAsia="Times New Roman" w:hAnsi="Times New Roman" w:cs="Times New Roman"/>
                <w:color w:val="000000"/>
                <w:sz w:val="28"/>
                <w:szCs w:val="28"/>
                <w:lang w:val="kk-KZ"/>
              </w:rPr>
              <w:t>Оқу-ағарту министрінің 2022 жылғы 31 тамыздағы</w:t>
            </w:r>
            <w:r w:rsidRPr="00E3050D">
              <w:rPr>
                <w:rFonts w:ascii="Times New Roman" w:eastAsia="Times New Roman" w:hAnsi="Times New Roman" w:cs="Times New Roman"/>
                <w:sz w:val="28"/>
                <w:szCs w:val="28"/>
                <w:lang w:val="kk-KZ"/>
              </w:rPr>
              <w:t xml:space="preserve">           </w:t>
            </w:r>
            <w:r w:rsidRPr="00E3050D">
              <w:rPr>
                <w:rFonts w:ascii="Times New Roman" w:eastAsia="Times New Roman" w:hAnsi="Times New Roman" w:cs="Times New Roman"/>
                <w:color w:val="000000"/>
                <w:sz w:val="28"/>
                <w:szCs w:val="28"/>
                <w:lang w:val="kk-KZ"/>
              </w:rPr>
              <w:t>№ 385 бұйрығына -қосымша</w:t>
            </w:r>
          </w:p>
        </w:tc>
      </w:tr>
    </w:tbl>
    <w:p w14:paraId="055020A4" w14:textId="77777777" w:rsidR="00E3050D" w:rsidRPr="00E3050D" w:rsidRDefault="00E3050D" w:rsidP="00E3050D">
      <w:pPr>
        <w:spacing w:after="0" w:line="276" w:lineRule="auto"/>
        <w:jc w:val="both"/>
        <w:rPr>
          <w:rFonts w:ascii="Times New Roman" w:eastAsia="Times New Roman" w:hAnsi="Times New Roman" w:cs="Times New Roman"/>
          <w:color w:val="000000"/>
          <w:sz w:val="28"/>
          <w:szCs w:val="28"/>
          <w:lang w:val="kk-KZ"/>
        </w:rPr>
      </w:pPr>
      <w:bookmarkStart w:id="1" w:name="z25"/>
      <w:r w:rsidRPr="00E3050D">
        <w:rPr>
          <w:rFonts w:ascii="Times New Roman" w:eastAsia="Times New Roman" w:hAnsi="Times New Roman" w:cs="Times New Roman"/>
          <w:color w:val="000000"/>
          <w:sz w:val="28"/>
          <w:szCs w:val="28"/>
          <w:lang w:val="kk-KZ"/>
        </w:rPr>
        <w:t xml:space="preserve"> «Мектепке дейiнгi ұйымдар қызметiнiң үлгілік қағидалары»  2 тарауының 21 тармағында:                        «</w:t>
      </w:r>
      <w:r w:rsidRPr="00E3050D">
        <w:rPr>
          <w:rFonts w:ascii="Times New Roman" w:eastAsia="Times New Roman" w:hAnsi="Times New Roman" w:cs="Times New Roman"/>
          <w:i/>
          <w:color w:val="000000"/>
          <w:sz w:val="28"/>
          <w:szCs w:val="28"/>
          <w:lang w:val="kk-KZ"/>
        </w:rPr>
        <w:t>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bookmarkEnd w:id="1"/>
      <w:r w:rsidRPr="00E3050D">
        <w:rPr>
          <w:rFonts w:ascii="Times New Roman" w:eastAsia="Times New Roman" w:hAnsi="Times New Roman" w:cs="Times New Roman"/>
          <w:i/>
          <w:sz w:val="28"/>
          <w:szCs w:val="28"/>
          <w:lang w:val="kk-KZ"/>
        </w:rPr>
        <w:t xml:space="preserve"> </w:t>
      </w:r>
      <w:r w:rsidRPr="00E3050D">
        <w:rPr>
          <w:rFonts w:ascii="Times New Roman" w:eastAsia="Times New Roman" w:hAnsi="Times New Roman" w:cs="Times New Roman"/>
          <w:i/>
          <w:color w:val="000000"/>
          <w:sz w:val="28"/>
          <w:szCs w:val="28"/>
          <w:lang w:val="kk-KZ"/>
        </w:rPr>
        <w:t>Штаттық кесте және педагогтердің тарификациясы мектепке дейінгі ұйымдардың ресми сайттарында орналастырылады</w:t>
      </w:r>
      <w:r w:rsidRPr="00E3050D">
        <w:rPr>
          <w:rFonts w:ascii="Times New Roman" w:eastAsia="Times New Roman" w:hAnsi="Times New Roman" w:cs="Times New Roman"/>
          <w:color w:val="000000"/>
          <w:sz w:val="28"/>
          <w:szCs w:val="28"/>
          <w:lang w:val="kk-KZ"/>
        </w:rPr>
        <w:t xml:space="preserve">»  -деп көрсетілген. </w:t>
      </w:r>
    </w:p>
    <w:p w14:paraId="6E00E062" w14:textId="77777777" w:rsidR="00E3050D" w:rsidRPr="00E3050D" w:rsidRDefault="00E3050D" w:rsidP="00E3050D">
      <w:pPr>
        <w:spacing w:after="0" w:line="276" w:lineRule="auto"/>
        <w:jc w:val="both"/>
        <w:rPr>
          <w:rFonts w:ascii="Times New Roman" w:eastAsia="Times New Roman" w:hAnsi="Times New Roman" w:cs="Times New Roman"/>
          <w:color w:val="000000"/>
          <w:sz w:val="28"/>
          <w:szCs w:val="28"/>
          <w:lang w:val="kk-KZ"/>
        </w:rPr>
      </w:pPr>
      <w:r w:rsidRPr="00E3050D">
        <w:rPr>
          <w:rFonts w:ascii="Times New Roman" w:eastAsia="Times New Roman" w:hAnsi="Times New Roman" w:cs="Times New Roman"/>
          <w:color w:val="000000"/>
          <w:sz w:val="28"/>
          <w:szCs w:val="28"/>
          <w:lang w:val="kk-KZ"/>
        </w:rPr>
        <w:t xml:space="preserve"> </w:t>
      </w:r>
      <w:r w:rsidRPr="00E3050D">
        <w:rPr>
          <w:rFonts w:ascii="Times New Roman" w:eastAsia="Times New Roman" w:hAnsi="Times New Roman" w:cs="Times New Roman"/>
          <w:bCs/>
          <w:sz w:val="28"/>
          <w:szCs w:val="28"/>
          <w:lang w:val="kk-KZ"/>
        </w:rPr>
        <w:t xml:space="preserve"> </w:t>
      </w:r>
      <w:r w:rsidRPr="00E3050D">
        <w:rPr>
          <w:rFonts w:ascii="Times New Roman" w:eastAsia="Times New Roman" w:hAnsi="Times New Roman" w:cs="Times New Roman"/>
          <w:color w:val="000000"/>
          <w:sz w:val="28"/>
          <w:szCs w:val="28"/>
          <w:lang w:val="kk-KZ"/>
        </w:rPr>
        <w:t>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 негізінде бөбекжай-балабақша 2022-2023 оқу жылына арналған штаттық кесте ЖШС «Мирсел» директорымен  2023 жылдың 1 қаңтарында   бекітілген. .</w:t>
      </w:r>
    </w:p>
    <w:tbl>
      <w:tblPr>
        <w:tblStyle w:val="a9"/>
        <w:tblW w:w="0" w:type="auto"/>
        <w:tblInd w:w="172" w:type="dxa"/>
        <w:tblLayout w:type="fixed"/>
        <w:tblLook w:val="04A0" w:firstRow="1" w:lastRow="0" w:firstColumn="1" w:lastColumn="0" w:noHBand="0" w:noVBand="1"/>
      </w:tblPr>
      <w:tblGrid>
        <w:gridCol w:w="709"/>
        <w:gridCol w:w="2329"/>
        <w:gridCol w:w="2772"/>
        <w:gridCol w:w="2977"/>
      </w:tblGrid>
      <w:tr w:rsidR="00E3050D" w:rsidRPr="00E3050D" w14:paraId="4F23327F" w14:textId="77777777" w:rsidTr="009750B2">
        <w:tc>
          <w:tcPr>
            <w:tcW w:w="709" w:type="dxa"/>
          </w:tcPr>
          <w:p w14:paraId="32AD0145" w14:textId="77777777" w:rsidR="00E3050D" w:rsidRPr="00E3050D" w:rsidRDefault="00E3050D" w:rsidP="00E3050D">
            <w:pPr>
              <w:spacing w:after="200" w:line="276" w:lineRule="auto"/>
              <w:jc w:val="center"/>
              <w:rPr>
                <w:rFonts w:ascii="Times New Roman" w:eastAsia="Times New Roman" w:hAnsi="Times New Roman" w:cs="Times New Roman"/>
                <w:b/>
                <w:color w:val="000000"/>
                <w:sz w:val="24"/>
                <w:szCs w:val="24"/>
                <w:lang w:val="kk-KZ"/>
              </w:rPr>
            </w:pPr>
            <w:r w:rsidRPr="00E3050D">
              <w:rPr>
                <w:rFonts w:ascii="Times New Roman" w:eastAsia="Times New Roman" w:hAnsi="Times New Roman" w:cs="Times New Roman"/>
                <w:b/>
                <w:color w:val="000000"/>
                <w:sz w:val="24"/>
                <w:szCs w:val="24"/>
                <w:lang w:val="kk-KZ"/>
              </w:rPr>
              <w:t>№</w:t>
            </w:r>
          </w:p>
        </w:tc>
        <w:tc>
          <w:tcPr>
            <w:tcW w:w="2329" w:type="dxa"/>
          </w:tcPr>
          <w:p w14:paraId="32167CAC" w14:textId="77777777" w:rsidR="00E3050D" w:rsidRPr="00E3050D" w:rsidRDefault="00E3050D" w:rsidP="00E3050D">
            <w:pPr>
              <w:spacing w:after="200" w:line="276" w:lineRule="auto"/>
              <w:jc w:val="center"/>
              <w:rPr>
                <w:rFonts w:ascii="Times New Roman" w:eastAsia="Times New Roman" w:hAnsi="Times New Roman" w:cs="Times New Roman"/>
                <w:b/>
                <w:color w:val="000000"/>
                <w:sz w:val="24"/>
                <w:szCs w:val="24"/>
                <w:lang w:val="kk-KZ"/>
              </w:rPr>
            </w:pPr>
            <w:r w:rsidRPr="00E3050D">
              <w:rPr>
                <w:rFonts w:ascii="Times New Roman" w:eastAsia="Times New Roman" w:hAnsi="Times New Roman" w:cs="Times New Roman"/>
                <w:b/>
                <w:color w:val="000000"/>
                <w:sz w:val="24"/>
                <w:szCs w:val="24"/>
                <w:lang w:val="kk-KZ"/>
              </w:rPr>
              <w:t>Лауазымдардың атауы</w:t>
            </w:r>
          </w:p>
        </w:tc>
        <w:tc>
          <w:tcPr>
            <w:tcW w:w="2772" w:type="dxa"/>
          </w:tcPr>
          <w:p w14:paraId="23B9ACB3" w14:textId="77777777" w:rsidR="00E3050D" w:rsidRPr="00E3050D" w:rsidRDefault="00E3050D" w:rsidP="00E3050D">
            <w:pPr>
              <w:spacing w:after="200" w:line="276" w:lineRule="auto"/>
              <w:jc w:val="center"/>
              <w:rPr>
                <w:rFonts w:ascii="Times New Roman" w:eastAsia="Times New Roman" w:hAnsi="Times New Roman" w:cs="Times New Roman"/>
                <w:b/>
                <w:color w:val="000000"/>
                <w:sz w:val="24"/>
                <w:szCs w:val="24"/>
                <w:lang w:val="kk-KZ"/>
              </w:rPr>
            </w:pPr>
            <w:r w:rsidRPr="00E3050D">
              <w:rPr>
                <w:rFonts w:ascii="Times New Roman" w:eastAsia="Times New Roman" w:hAnsi="Times New Roman" w:cs="Times New Roman"/>
                <w:b/>
                <w:color w:val="000000"/>
                <w:sz w:val="24"/>
                <w:szCs w:val="24"/>
                <w:lang w:val="kk-KZ"/>
              </w:rPr>
              <w:t>Улгілік штаттық кестеге сәйкес</w:t>
            </w:r>
          </w:p>
        </w:tc>
        <w:tc>
          <w:tcPr>
            <w:tcW w:w="2977" w:type="dxa"/>
          </w:tcPr>
          <w:p w14:paraId="25231D2E" w14:textId="77777777" w:rsidR="00E3050D" w:rsidRPr="00E3050D" w:rsidRDefault="00E3050D" w:rsidP="00E3050D">
            <w:pPr>
              <w:spacing w:after="200" w:line="276" w:lineRule="auto"/>
              <w:jc w:val="center"/>
              <w:rPr>
                <w:rFonts w:ascii="Times New Roman" w:eastAsia="Times New Roman" w:hAnsi="Times New Roman" w:cs="Times New Roman"/>
                <w:b/>
                <w:color w:val="000000"/>
                <w:sz w:val="24"/>
                <w:szCs w:val="24"/>
                <w:lang w:val="kk-KZ"/>
              </w:rPr>
            </w:pPr>
            <w:r w:rsidRPr="00E3050D">
              <w:rPr>
                <w:rFonts w:ascii="Times New Roman" w:eastAsia="Times New Roman" w:hAnsi="Times New Roman" w:cs="Times New Roman"/>
                <w:b/>
                <w:color w:val="000000"/>
                <w:sz w:val="24"/>
                <w:szCs w:val="24"/>
                <w:lang w:val="kk-KZ"/>
              </w:rPr>
              <w:t>ББ –нің бекітілген штаттық кесте бойынша (ш.б)</w:t>
            </w:r>
          </w:p>
        </w:tc>
      </w:tr>
      <w:tr w:rsidR="00E3050D" w:rsidRPr="00E3050D" w14:paraId="00274DD6" w14:textId="77777777" w:rsidTr="009750B2">
        <w:tc>
          <w:tcPr>
            <w:tcW w:w="709" w:type="dxa"/>
          </w:tcPr>
          <w:p w14:paraId="1455023D"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1</w:t>
            </w:r>
          </w:p>
        </w:tc>
        <w:tc>
          <w:tcPr>
            <w:tcW w:w="2329" w:type="dxa"/>
          </w:tcPr>
          <w:p w14:paraId="1C43984F"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Меңгеруші</w:t>
            </w:r>
          </w:p>
        </w:tc>
        <w:tc>
          <w:tcPr>
            <w:tcW w:w="2772" w:type="dxa"/>
          </w:tcPr>
          <w:p w14:paraId="6836C060"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1</w:t>
            </w:r>
          </w:p>
        </w:tc>
        <w:tc>
          <w:tcPr>
            <w:tcW w:w="2977" w:type="dxa"/>
          </w:tcPr>
          <w:p w14:paraId="177F0D20"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1</w:t>
            </w:r>
          </w:p>
        </w:tc>
      </w:tr>
      <w:tr w:rsidR="00E3050D" w:rsidRPr="00E3050D" w14:paraId="31779CD8" w14:textId="77777777" w:rsidTr="009750B2">
        <w:tc>
          <w:tcPr>
            <w:tcW w:w="709" w:type="dxa"/>
          </w:tcPr>
          <w:p w14:paraId="7EE1A99C"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2</w:t>
            </w:r>
          </w:p>
        </w:tc>
        <w:tc>
          <w:tcPr>
            <w:tcW w:w="2329" w:type="dxa"/>
          </w:tcPr>
          <w:p w14:paraId="3234BF95"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Әдіскер</w:t>
            </w:r>
          </w:p>
        </w:tc>
        <w:tc>
          <w:tcPr>
            <w:tcW w:w="2772" w:type="dxa"/>
          </w:tcPr>
          <w:p w14:paraId="2CA68D5F"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0</w:t>
            </w:r>
          </w:p>
        </w:tc>
        <w:tc>
          <w:tcPr>
            <w:tcW w:w="2977" w:type="dxa"/>
          </w:tcPr>
          <w:p w14:paraId="0C8A51FA"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0</w:t>
            </w:r>
          </w:p>
        </w:tc>
      </w:tr>
      <w:tr w:rsidR="00E3050D" w:rsidRPr="00E3050D" w14:paraId="0B662D85" w14:textId="77777777" w:rsidTr="009750B2">
        <w:tc>
          <w:tcPr>
            <w:tcW w:w="709" w:type="dxa"/>
          </w:tcPr>
          <w:p w14:paraId="54C8C6B6"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3</w:t>
            </w:r>
          </w:p>
        </w:tc>
        <w:tc>
          <w:tcPr>
            <w:tcW w:w="2329" w:type="dxa"/>
          </w:tcPr>
          <w:p w14:paraId="357C0F75"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Педагог-психолог</w:t>
            </w:r>
          </w:p>
        </w:tc>
        <w:tc>
          <w:tcPr>
            <w:tcW w:w="2772" w:type="dxa"/>
          </w:tcPr>
          <w:p w14:paraId="7369BF16"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0</w:t>
            </w:r>
          </w:p>
        </w:tc>
        <w:tc>
          <w:tcPr>
            <w:tcW w:w="2977" w:type="dxa"/>
          </w:tcPr>
          <w:p w14:paraId="3AD4A90D"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0</w:t>
            </w:r>
          </w:p>
        </w:tc>
      </w:tr>
      <w:tr w:rsidR="00E3050D" w:rsidRPr="00E3050D" w14:paraId="71AB7A5E" w14:textId="77777777" w:rsidTr="009750B2">
        <w:tc>
          <w:tcPr>
            <w:tcW w:w="709" w:type="dxa"/>
          </w:tcPr>
          <w:p w14:paraId="69ECF9F7"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4</w:t>
            </w:r>
          </w:p>
        </w:tc>
        <w:tc>
          <w:tcPr>
            <w:tcW w:w="2329" w:type="dxa"/>
          </w:tcPr>
          <w:p w14:paraId="433E70D7"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Тәрбиеші</w:t>
            </w:r>
          </w:p>
        </w:tc>
        <w:tc>
          <w:tcPr>
            <w:tcW w:w="2772" w:type="dxa"/>
          </w:tcPr>
          <w:p w14:paraId="4D7BC876"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4 топ* 1,125 = 6,75</w:t>
            </w:r>
          </w:p>
        </w:tc>
        <w:tc>
          <w:tcPr>
            <w:tcW w:w="2977" w:type="dxa"/>
          </w:tcPr>
          <w:p w14:paraId="20C64756"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6,75</w:t>
            </w:r>
          </w:p>
        </w:tc>
      </w:tr>
      <w:tr w:rsidR="00E3050D" w:rsidRPr="00E3050D" w14:paraId="2690D8C6" w14:textId="77777777" w:rsidTr="009750B2">
        <w:tc>
          <w:tcPr>
            <w:tcW w:w="709" w:type="dxa"/>
          </w:tcPr>
          <w:p w14:paraId="5A8256F7"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5</w:t>
            </w:r>
          </w:p>
        </w:tc>
        <w:tc>
          <w:tcPr>
            <w:tcW w:w="2329" w:type="dxa"/>
          </w:tcPr>
          <w:p w14:paraId="554F3472"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Музык</w:t>
            </w:r>
            <w:r w:rsidRPr="00E3050D">
              <w:rPr>
                <w:rFonts w:ascii="Times New Roman" w:eastAsia="Times New Roman" w:hAnsi="Times New Roman" w:cs="Times New Roman"/>
                <w:color w:val="000000"/>
                <w:sz w:val="24"/>
                <w:szCs w:val="24"/>
                <w:lang w:val="kk-KZ"/>
              </w:rPr>
              <w:cr/>
              <w:t xml:space="preserve"> жетекшісі</w:t>
            </w:r>
          </w:p>
        </w:tc>
        <w:tc>
          <w:tcPr>
            <w:tcW w:w="2772" w:type="dxa"/>
          </w:tcPr>
          <w:p w14:paraId="5A9BD6C6"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4 топ *0,25 = 1,0</w:t>
            </w:r>
          </w:p>
        </w:tc>
        <w:tc>
          <w:tcPr>
            <w:tcW w:w="2977" w:type="dxa"/>
          </w:tcPr>
          <w:p w14:paraId="278B5035"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1</w:t>
            </w:r>
          </w:p>
        </w:tc>
      </w:tr>
      <w:tr w:rsidR="00E3050D" w:rsidRPr="00E3050D" w14:paraId="2DF0A8CD" w14:textId="77777777" w:rsidTr="009750B2">
        <w:tc>
          <w:tcPr>
            <w:tcW w:w="709" w:type="dxa"/>
          </w:tcPr>
          <w:p w14:paraId="1DD8DD67"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6</w:t>
            </w:r>
          </w:p>
        </w:tc>
        <w:tc>
          <w:tcPr>
            <w:tcW w:w="2329" w:type="dxa"/>
          </w:tcPr>
          <w:p w14:paraId="23B2781C"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Дене шын.нұсқаушысы</w:t>
            </w:r>
          </w:p>
        </w:tc>
        <w:tc>
          <w:tcPr>
            <w:tcW w:w="2772" w:type="dxa"/>
          </w:tcPr>
          <w:p w14:paraId="10B68CC9"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0</w:t>
            </w:r>
          </w:p>
          <w:p w14:paraId="4643C0DA"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p>
        </w:tc>
        <w:tc>
          <w:tcPr>
            <w:tcW w:w="2977" w:type="dxa"/>
          </w:tcPr>
          <w:p w14:paraId="304A5020"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0</w:t>
            </w:r>
          </w:p>
        </w:tc>
      </w:tr>
      <w:tr w:rsidR="00E3050D" w:rsidRPr="00E3050D" w14:paraId="6CD72CFB" w14:textId="77777777" w:rsidTr="009750B2">
        <w:tc>
          <w:tcPr>
            <w:tcW w:w="709" w:type="dxa"/>
          </w:tcPr>
          <w:p w14:paraId="04889DC3"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7</w:t>
            </w:r>
          </w:p>
        </w:tc>
        <w:tc>
          <w:tcPr>
            <w:tcW w:w="2329" w:type="dxa"/>
          </w:tcPr>
          <w:p w14:paraId="0818FACA" w14:textId="77777777" w:rsidR="00E3050D" w:rsidRPr="00E3050D" w:rsidRDefault="00E3050D" w:rsidP="00E3050D">
            <w:pPr>
              <w:spacing w:after="200" w:line="276" w:lineRule="auto"/>
              <w:jc w:val="both"/>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Қаз.тілі мұғалімі</w:t>
            </w:r>
          </w:p>
        </w:tc>
        <w:tc>
          <w:tcPr>
            <w:tcW w:w="2772" w:type="dxa"/>
          </w:tcPr>
          <w:p w14:paraId="4159CCA8"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4 топ *0,25 = 1</w:t>
            </w:r>
          </w:p>
        </w:tc>
        <w:tc>
          <w:tcPr>
            <w:tcW w:w="2977" w:type="dxa"/>
          </w:tcPr>
          <w:p w14:paraId="2D0D287E" w14:textId="77777777" w:rsidR="00E3050D" w:rsidRPr="00E3050D" w:rsidRDefault="00E3050D" w:rsidP="00E3050D">
            <w:pPr>
              <w:spacing w:after="200" w:line="276" w:lineRule="auto"/>
              <w:jc w:val="center"/>
              <w:rPr>
                <w:rFonts w:ascii="Times New Roman" w:eastAsia="Times New Roman" w:hAnsi="Times New Roman" w:cs="Times New Roman"/>
                <w:color w:val="000000"/>
                <w:sz w:val="24"/>
                <w:szCs w:val="24"/>
                <w:lang w:val="kk-KZ"/>
              </w:rPr>
            </w:pPr>
            <w:r w:rsidRPr="00E3050D">
              <w:rPr>
                <w:rFonts w:ascii="Times New Roman" w:eastAsia="Times New Roman" w:hAnsi="Times New Roman" w:cs="Times New Roman"/>
                <w:color w:val="000000"/>
                <w:sz w:val="24"/>
                <w:szCs w:val="24"/>
                <w:lang w:val="kk-KZ"/>
              </w:rPr>
              <w:t>1</w:t>
            </w:r>
          </w:p>
        </w:tc>
      </w:tr>
    </w:tbl>
    <w:p w14:paraId="15E596C4" w14:textId="77777777" w:rsidR="00E3050D" w:rsidRPr="00E3050D" w:rsidRDefault="00E3050D" w:rsidP="00E3050D">
      <w:pPr>
        <w:spacing w:after="0" w:line="276" w:lineRule="auto"/>
        <w:jc w:val="both"/>
        <w:rPr>
          <w:rFonts w:ascii="Times New Roman" w:eastAsia="Times New Roman" w:hAnsi="Times New Roman" w:cs="Times New Roman"/>
          <w:b/>
          <w:sz w:val="28"/>
          <w:szCs w:val="28"/>
          <w:u w:val="single"/>
          <w:lang w:val="kk-KZ"/>
        </w:rPr>
      </w:pPr>
      <w:r w:rsidRPr="00E3050D">
        <w:rPr>
          <w:rFonts w:ascii="Times New Roman" w:eastAsia="Times New Roman" w:hAnsi="Times New Roman" w:cs="Times New Roman"/>
          <w:b/>
          <w:color w:val="000000"/>
          <w:sz w:val="28"/>
          <w:szCs w:val="28"/>
          <w:u w:val="single"/>
          <w:lang w:val="kk-KZ"/>
        </w:rPr>
        <w:lastRenderedPageBreak/>
        <w:t>Білімі мен мамандығы  бойынша</w:t>
      </w:r>
    </w:p>
    <w:p w14:paraId="23D5A12A"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№8 «Балбөбек»балабақшада 2022-2023  оқу жылдарында 8 педагог жұмыс жасайды.</w:t>
      </w:r>
    </w:p>
    <w:p w14:paraId="5594986E"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 xml:space="preserve">№8 «Балбөбек»балабақшада  өзін-өзі бағалау анықтамасында және әдістемелік ұсынымдардың 2- қосымшасына сәйкес берілген мәлімет бойынша:    </w:t>
      </w:r>
    </w:p>
    <w:p w14:paraId="40A89B70" w14:textId="77777777" w:rsidR="00E3050D" w:rsidRPr="00E3050D" w:rsidRDefault="00E3050D" w:rsidP="00E3050D">
      <w:pPr>
        <w:widowControl w:val="0"/>
        <w:autoSpaceDE w:val="0"/>
        <w:autoSpaceDN w:val="0"/>
        <w:spacing w:before="3" w:after="3" w:line="276" w:lineRule="auto"/>
        <w:jc w:val="both"/>
        <w:outlineLvl w:val="0"/>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Педагогтардың</w:t>
      </w:r>
      <w:r w:rsidRPr="00E3050D">
        <w:rPr>
          <w:rFonts w:ascii="Times New Roman" w:eastAsia="Times New Roman" w:hAnsi="Times New Roman" w:cs="Times New Roman"/>
          <w:bCs/>
          <w:spacing w:val="-5"/>
          <w:sz w:val="28"/>
          <w:szCs w:val="28"/>
          <w:lang w:val="kk-KZ"/>
        </w:rPr>
        <w:t xml:space="preserve"> </w:t>
      </w:r>
      <w:r w:rsidRPr="00E3050D">
        <w:rPr>
          <w:rFonts w:ascii="Times New Roman" w:eastAsia="Times New Roman" w:hAnsi="Times New Roman" w:cs="Times New Roman"/>
          <w:bCs/>
          <w:sz w:val="28"/>
          <w:szCs w:val="28"/>
          <w:lang w:val="kk-KZ"/>
        </w:rPr>
        <w:t>білімі</w:t>
      </w:r>
      <w:r w:rsidRPr="00E3050D">
        <w:rPr>
          <w:rFonts w:ascii="Times New Roman" w:eastAsia="Times New Roman" w:hAnsi="Times New Roman" w:cs="Times New Roman"/>
          <w:bCs/>
          <w:spacing w:val="-4"/>
          <w:sz w:val="28"/>
          <w:szCs w:val="28"/>
          <w:lang w:val="kk-KZ"/>
        </w:rPr>
        <w:t xml:space="preserve"> </w:t>
      </w:r>
      <w:r w:rsidRPr="00E3050D">
        <w:rPr>
          <w:rFonts w:ascii="Times New Roman" w:eastAsia="Times New Roman" w:hAnsi="Times New Roman" w:cs="Times New Roman"/>
          <w:bCs/>
          <w:sz w:val="28"/>
          <w:szCs w:val="28"/>
          <w:lang w:val="kk-KZ"/>
        </w:rPr>
        <w:t>туралы</w:t>
      </w:r>
      <w:r w:rsidRPr="00E3050D">
        <w:rPr>
          <w:rFonts w:ascii="Times New Roman" w:eastAsia="Times New Roman" w:hAnsi="Times New Roman" w:cs="Times New Roman"/>
          <w:bCs/>
          <w:spacing w:val="-5"/>
          <w:sz w:val="28"/>
          <w:szCs w:val="28"/>
          <w:lang w:val="kk-KZ"/>
        </w:rPr>
        <w:t xml:space="preserve"> </w:t>
      </w:r>
      <w:r w:rsidRPr="00E3050D">
        <w:rPr>
          <w:rFonts w:ascii="Times New Roman" w:eastAsia="Times New Roman" w:hAnsi="Times New Roman" w:cs="Times New Roman"/>
          <w:bCs/>
          <w:sz w:val="28"/>
          <w:szCs w:val="28"/>
          <w:lang w:val="kk-KZ"/>
        </w:rPr>
        <w:t>мәлімет</w:t>
      </w:r>
    </w:p>
    <w:tbl>
      <w:tblPr>
        <w:tblW w:w="998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1"/>
        <w:gridCol w:w="1275"/>
        <w:gridCol w:w="1418"/>
        <w:gridCol w:w="1276"/>
        <w:gridCol w:w="1275"/>
        <w:gridCol w:w="1560"/>
        <w:gridCol w:w="992"/>
      </w:tblGrid>
      <w:tr w:rsidR="00E3050D" w:rsidRPr="00E3050D" w14:paraId="582525D1" w14:textId="77777777" w:rsidTr="009750B2">
        <w:trPr>
          <w:trHeight w:val="1286"/>
        </w:trPr>
        <w:tc>
          <w:tcPr>
            <w:tcW w:w="2191" w:type="dxa"/>
          </w:tcPr>
          <w:p w14:paraId="1F5FEB9C" w14:textId="77777777" w:rsidR="00E3050D" w:rsidRPr="00E3050D" w:rsidRDefault="00E3050D" w:rsidP="00E3050D">
            <w:pPr>
              <w:widowControl w:val="0"/>
              <w:autoSpaceDE w:val="0"/>
              <w:autoSpaceDN w:val="0"/>
              <w:spacing w:after="0" w:line="276" w:lineRule="auto"/>
              <w:ind w:right="448"/>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Оқу</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жылы</w:t>
            </w:r>
          </w:p>
        </w:tc>
        <w:tc>
          <w:tcPr>
            <w:tcW w:w="1275" w:type="dxa"/>
          </w:tcPr>
          <w:p w14:paraId="3DDE83EF" w14:textId="77777777" w:rsidR="00E3050D" w:rsidRPr="00E3050D" w:rsidRDefault="00E3050D" w:rsidP="00E3050D">
            <w:pPr>
              <w:widowControl w:val="0"/>
              <w:autoSpaceDE w:val="0"/>
              <w:autoSpaceDN w:val="0"/>
              <w:spacing w:after="0" w:line="276" w:lineRule="auto"/>
              <w:ind w:right="149"/>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Барлық</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педагог-</w:t>
            </w:r>
            <w:r w:rsidRPr="00E3050D">
              <w:rPr>
                <w:rFonts w:ascii="Times New Roman" w:eastAsia="Times New Roman" w:hAnsi="Times New Roman" w:cs="Times New Roman"/>
                <w:spacing w:val="-67"/>
                <w:sz w:val="24"/>
                <w:szCs w:val="24"/>
                <w:lang w:val="kk-KZ"/>
              </w:rPr>
              <w:t xml:space="preserve"> </w:t>
            </w:r>
            <w:r w:rsidRPr="00E3050D">
              <w:rPr>
                <w:rFonts w:ascii="Times New Roman" w:eastAsia="Times New Roman" w:hAnsi="Times New Roman" w:cs="Times New Roman"/>
                <w:sz w:val="24"/>
                <w:szCs w:val="24"/>
                <w:lang w:val="kk-KZ"/>
              </w:rPr>
              <w:t>тар</w:t>
            </w:r>
          </w:p>
        </w:tc>
        <w:tc>
          <w:tcPr>
            <w:tcW w:w="1418" w:type="dxa"/>
          </w:tcPr>
          <w:p w14:paraId="1C782D83" w14:textId="77777777" w:rsidR="00E3050D" w:rsidRPr="00E3050D" w:rsidRDefault="00E3050D" w:rsidP="00E3050D">
            <w:pPr>
              <w:widowControl w:val="0"/>
              <w:autoSpaceDE w:val="0"/>
              <w:autoSpaceDN w:val="0"/>
              <w:spacing w:after="0" w:line="276" w:lineRule="auto"/>
              <w:ind w:right="398"/>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Жоғары</w:t>
            </w:r>
          </w:p>
          <w:p w14:paraId="4976AB38"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білімді</w:t>
            </w:r>
          </w:p>
        </w:tc>
        <w:tc>
          <w:tcPr>
            <w:tcW w:w="1276" w:type="dxa"/>
          </w:tcPr>
          <w:p w14:paraId="689358C3" w14:textId="77777777" w:rsidR="00E3050D" w:rsidRPr="00E3050D" w:rsidRDefault="00E3050D" w:rsidP="00E3050D">
            <w:pPr>
              <w:widowControl w:val="0"/>
              <w:autoSpaceDE w:val="0"/>
              <w:autoSpaceDN w:val="0"/>
              <w:spacing w:after="0" w:line="276" w:lineRule="auto"/>
              <w:ind w:right="80"/>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 xml:space="preserve">Оның ішінде мектепке </w:t>
            </w:r>
            <w:r w:rsidRPr="00E3050D">
              <w:rPr>
                <w:rFonts w:ascii="Times New Roman" w:eastAsia="Times New Roman" w:hAnsi="Times New Roman" w:cs="Times New Roman"/>
                <w:spacing w:val="-67"/>
                <w:sz w:val="24"/>
                <w:szCs w:val="24"/>
                <w:lang w:val="kk-KZ"/>
              </w:rPr>
              <w:t xml:space="preserve"> </w:t>
            </w:r>
            <w:r w:rsidRPr="00E3050D">
              <w:rPr>
                <w:rFonts w:ascii="Times New Roman" w:eastAsia="Times New Roman" w:hAnsi="Times New Roman" w:cs="Times New Roman"/>
                <w:sz w:val="24"/>
                <w:szCs w:val="24"/>
                <w:lang w:val="kk-KZ"/>
              </w:rPr>
              <w:t>дейінгі</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жоғары</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білімді</w:t>
            </w:r>
          </w:p>
        </w:tc>
        <w:tc>
          <w:tcPr>
            <w:tcW w:w="1275" w:type="dxa"/>
          </w:tcPr>
          <w:p w14:paraId="77C10D60"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 xml:space="preserve">Арнаулы </w:t>
            </w:r>
            <w:r w:rsidRPr="00E3050D">
              <w:rPr>
                <w:rFonts w:ascii="Times New Roman" w:eastAsia="Times New Roman" w:hAnsi="Times New Roman" w:cs="Times New Roman"/>
                <w:spacing w:val="-68"/>
                <w:sz w:val="24"/>
                <w:szCs w:val="24"/>
                <w:lang w:val="kk-KZ"/>
              </w:rPr>
              <w:t xml:space="preserve"> </w:t>
            </w:r>
            <w:r w:rsidRPr="00E3050D">
              <w:rPr>
                <w:rFonts w:ascii="Times New Roman" w:eastAsia="Times New Roman" w:hAnsi="Times New Roman" w:cs="Times New Roman"/>
                <w:sz w:val="24"/>
                <w:szCs w:val="24"/>
                <w:lang w:val="kk-KZ"/>
              </w:rPr>
              <w:t>орта</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білімді</w:t>
            </w:r>
          </w:p>
        </w:tc>
        <w:tc>
          <w:tcPr>
            <w:tcW w:w="1560" w:type="dxa"/>
          </w:tcPr>
          <w:p w14:paraId="442B023A" w14:textId="77777777" w:rsidR="00E3050D" w:rsidRPr="00E3050D" w:rsidRDefault="00E3050D" w:rsidP="00E3050D">
            <w:pPr>
              <w:widowControl w:val="0"/>
              <w:autoSpaceDE w:val="0"/>
              <w:autoSpaceDN w:val="0"/>
              <w:spacing w:after="0" w:line="276" w:lineRule="auto"/>
              <w:ind w:right="389"/>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 xml:space="preserve">Оның ішінде мектепке </w:t>
            </w:r>
            <w:r w:rsidRPr="00E3050D">
              <w:rPr>
                <w:rFonts w:ascii="Times New Roman" w:eastAsia="Times New Roman" w:hAnsi="Times New Roman" w:cs="Times New Roman"/>
                <w:spacing w:val="-67"/>
                <w:sz w:val="24"/>
                <w:szCs w:val="24"/>
                <w:lang w:val="kk-KZ"/>
              </w:rPr>
              <w:t xml:space="preserve">   </w:t>
            </w:r>
            <w:r w:rsidRPr="00E3050D">
              <w:rPr>
                <w:rFonts w:ascii="Times New Roman" w:eastAsia="Times New Roman" w:hAnsi="Times New Roman" w:cs="Times New Roman"/>
                <w:sz w:val="24"/>
                <w:szCs w:val="24"/>
                <w:lang w:val="kk-KZ"/>
              </w:rPr>
              <w:t>дейінгі</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арнаулы</w:t>
            </w:r>
          </w:p>
          <w:p w14:paraId="410149B4" w14:textId="77777777" w:rsidR="00E3050D" w:rsidRPr="00E3050D" w:rsidRDefault="00E3050D" w:rsidP="00E3050D">
            <w:pPr>
              <w:widowControl w:val="0"/>
              <w:autoSpaceDE w:val="0"/>
              <w:autoSpaceDN w:val="0"/>
              <w:spacing w:after="0" w:line="276" w:lineRule="auto"/>
              <w:ind w:right="78"/>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орта</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білімді</w:t>
            </w:r>
          </w:p>
        </w:tc>
        <w:tc>
          <w:tcPr>
            <w:tcW w:w="992" w:type="dxa"/>
          </w:tcPr>
          <w:p w14:paraId="6975680A" w14:textId="77777777" w:rsidR="00E3050D" w:rsidRPr="00E3050D" w:rsidRDefault="00E3050D" w:rsidP="00E3050D">
            <w:pPr>
              <w:widowControl w:val="0"/>
              <w:autoSpaceDE w:val="0"/>
              <w:autoSpaceDN w:val="0"/>
              <w:spacing w:after="0" w:line="276" w:lineRule="auto"/>
              <w:ind w:right="94"/>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Педагогика</w:t>
            </w:r>
            <w:r w:rsidRPr="00E3050D">
              <w:rPr>
                <w:rFonts w:ascii="Times New Roman" w:eastAsia="Times New Roman" w:hAnsi="Times New Roman" w:cs="Times New Roman"/>
                <w:spacing w:val="-67"/>
                <w:sz w:val="24"/>
                <w:szCs w:val="24"/>
                <w:lang w:val="kk-KZ"/>
              </w:rPr>
              <w:t xml:space="preserve"> </w:t>
            </w:r>
            <w:r w:rsidRPr="00E3050D">
              <w:rPr>
                <w:rFonts w:ascii="Times New Roman" w:eastAsia="Times New Roman" w:hAnsi="Times New Roman" w:cs="Times New Roman"/>
                <w:sz w:val="24"/>
                <w:szCs w:val="24"/>
                <w:lang w:val="kk-KZ"/>
              </w:rPr>
              <w:t>лық білімі</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жоқ</w:t>
            </w:r>
          </w:p>
        </w:tc>
      </w:tr>
      <w:tr w:rsidR="00E3050D" w:rsidRPr="00E3050D" w14:paraId="00BFF9CD" w14:textId="77777777" w:rsidTr="009750B2">
        <w:trPr>
          <w:trHeight w:val="323"/>
        </w:trPr>
        <w:tc>
          <w:tcPr>
            <w:tcW w:w="2191" w:type="dxa"/>
          </w:tcPr>
          <w:p w14:paraId="2428A921"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2022-2023</w:t>
            </w:r>
          </w:p>
        </w:tc>
        <w:tc>
          <w:tcPr>
            <w:tcW w:w="1275" w:type="dxa"/>
          </w:tcPr>
          <w:p w14:paraId="46ED2789"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8</w:t>
            </w:r>
          </w:p>
        </w:tc>
        <w:tc>
          <w:tcPr>
            <w:tcW w:w="1418" w:type="dxa"/>
          </w:tcPr>
          <w:p w14:paraId="131296BA"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4 (50%)</w:t>
            </w:r>
          </w:p>
        </w:tc>
        <w:tc>
          <w:tcPr>
            <w:tcW w:w="1276" w:type="dxa"/>
          </w:tcPr>
          <w:p w14:paraId="4B2D1CE2"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2 (25%)</w:t>
            </w:r>
          </w:p>
        </w:tc>
        <w:tc>
          <w:tcPr>
            <w:tcW w:w="1275" w:type="dxa"/>
          </w:tcPr>
          <w:p w14:paraId="1CB9F69A"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4 (50%)</w:t>
            </w:r>
          </w:p>
        </w:tc>
        <w:tc>
          <w:tcPr>
            <w:tcW w:w="1560" w:type="dxa"/>
          </w:tcPr>
          <w:p w14:paraId="25362606"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3  (37,5%)</w:t>
            </w:r>
          </w:p>
        </w:tc>
        <w:tc>
          <w:tcPr>
            <w:tcW w:w="992" w:type="dxa"/>
          </w:tcPr>
          <w:p w14:paraId="295D70E0" w14:textId="77777777" w:rsidR="00E3050D" w:rsidRPr="00E3050D" w:rsidRDefault="00E3050D" w:rsidP="00E3050D">
            <w:pPr>
              <w:widowControl w:val="0"/>
              <w:autoSpaceDE w:val="0"/>
              <w:autoSpaceDN w:val="0"/>
              <w:spacing w:after="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0</w:t>
            </w:r>
          </w:p>
        </w:tc>
      </w:tr>
      <w:tr w:rsidR="00E3050D" w:rsidRPr="00E3050D" w14:paraId="64BB1B1E" w14:textId="77777777" w:rsidTr="009750B2">
        <w:trPr>
          <w:trHeight w:val="321"/>
        </w:trPr>
        <w:tc>
          <w:tcPr>
            <w:tcW w:w="2191" w:type="dxa"/>
          </w:tcPr>
          <w:p w14:paraId="5FDED854"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p>
        </w:tc>
        <w:tc>
          <w:tcPr>
            <w:tcW w:w="1275" w:type="dxa"/>
          </w:tcPr>
          <w:p w14:paraId="031E0AD4"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p>
        </w:tc>
        <w:tc>
          <w:tcPr>
            <w:tcW w:w="1418" w:type="dxa"/>
          </w:tcPr>
          <w:p w14:paraId="32920CB5"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p>
        </w:tc>
        <w:tc>
          <w:tcPr>
            <w:tcW w:w="1276" w:type="dxa"/>
          </w:tcPr>
          <w:p w14:paraId="27FE3D3F"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p>
        </w:tc>
        <w:tc>
          <w:tcPr>
            <w:tcW w:w="1275" w:type="dxa"/>
          </w:tcPr>
          <w:p w14:paraId="5F805AEC"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p>
        </w:tc>
        <w:tc>
          <w:tcPr>
            <w:tcW w:w="1560" w:type="dxa"/>
          </w:tcPr>
          <w:p w14:paraId="5A2D030C" w14:textId="77777777" w:rsidR="00E3050D" w:rsidRPr="00E3050D" w:rsidRDefault="00E3050D" w:rsidP="00E3050D">
            <w:pPr>
              <w:widowControl w:val="0"/>
              <w:autoSpaceDE w:val="0"/>
              <w:autoSpaceDN w:val="0"/>
              <w:spacing w:after="0" w:line="276" w:lineRule="auto"/>
              <w:rPr>
                <w:rFonts w:ascii="Times New Roman" w:eastAsia="Times New Roman" w:hAnsi="Times New Roman" w:cs="Times New Roman"/>
                <w:sz w:val="24"/>
                <w:szCs w:val="24"/>
                <w:lang w:val="kk-KZ"/>
              </w:rPr>
            </w:pPr>
          </w:p>
        </w:tc>
        <w:tc>
          <w:tcPr>
            <w:tcW w:w="992" w:type="dxa"/>
          </w:tcPr>
          <w:p w14:paraId="0BDAD21B" w14:textId="77777777" w:rsidR="00E3050D" w:rsidRPr="00E3050D" w:rsidRDefault="00E3050D" w:rsidP="00E3050D">
            <w:pPr>
              <w:widowControl w:val="0"/>
              <w:autoSpaceDE w:val="0"/>
              <w:autoSpaceDN w:val="0"/>
              <w:spacing w:after="0" w:line="276" w:lineRule="auto"/>
              <w:jc w:val="center"/>
              <w:rPr>
                <w:rFonts w:ascii="Times New Roman" w:eastAsia="Times New Roman" w:hAnsi="Times New Roman" w:cs="Times New Roman"/>
                <w:sz w:val="24"/>
                <w:szCs w:val="24"/>
                <w:lang w:val="kk-KZ"/>
              </w:rPr>
            </w:pPr>
          </w:p>
        </w:tc>
      </w:tr>
    </w:tbl>
    <w:p w14:paraId="790C2869"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p>
    <w:p w14:paraId="62772E2B"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 xml:space="preserve">                  Мектепке дейінгі ұйымда ағымдағы оқу жылында жұмыс жасайтын 8 педагог туралы мәлімет  әдістемелік ұсынымның 2 қосымшасына  сәйкес  кесте бойынша ұсынылған. (меңгеруші – 1, әдіскер – 0, психолог – 0, қазақ тілі мұғалімі-1, музыка жетекшісі – 1, дене шынықтыру нұсқаушысы -0,  тәрбиешілер – 5)</w:t>
      </w:r>
    </w:p>
    <w:p w14:paraId="1133025D" w14:textId="77777777" w:rsidR="00E3050D" w:rsidRPr="00E3050D" w:rsidRDefault="00E3050D" w:rsidP="00E3050D">
      <w:pPr>
        <w:spacing w:after="0" w:line="276" w:lineRule="auto"/>
        <w:jc w:val="both"/>
        <w:rPr>
          <w:rFonts w:ascii="Times New Roman" w:eastAsia="Times New Roman" w:hAnsi="Times New Roman" w:cs="Times New Roman"/>
          <w:b/>
          <w:bCs/>
          <w:sz w:val="28"/>
          <w:szCs w:val="28"/>
          <w:lang w:val="kk-KZ"/>
        </w:rPr>
      </w:pPr>
      <w:r w:rsidRPr="00E3050D">
        <w:rPr>
          <w:rFonts w:ascii="Times New Roman" w:eastAsia="Times New Roman" w:hAnsi="Times New Roman" w:cs="Times New Roman"/>
          <w:bCs/>
          <w:sz w:val="28"/>
          <w:szCs w:val="28"/>
          <w:lang w:val="kk-KZ"/>
        </w:rPr>
        <w:t xml:space="preserve">       </w:t>
      </w:r>
      <w:r w:rsidRPr="00E3050D">
        <w:rPr>
          <w:rFonts w:ascii="Times New Roman" w:eastAsia="Times New Roman" w:hAnsi="Times New Roman" w:cs="Times New Roman"/>
          <w:b/>
          <w:bCs/>
          <w:sz w:val="28"/>
          <w:szCs w:val="28"/>
          <w:u w:val="single"/>
          <w:lang w:val="kk-KZ"/>
        </w:rPr>
        <w:t>Педагогтер туралы мәлімет</w:t>
      </w:r>
      <w:r w:rsidRPr="00E3050D">
        <w:rPr>
          <w:rFonts w:ascii="Times New Roman" w:eastAsia="Times New Roman" w:hAnsi="Times New Roman" w:cs="Times New Roman"/>
          <w:b/>
          <w:bCs/>
          <w:sz w:val="28"/>
          <w:szCs w:val="28"/>
          <w:lang w:val="kk-KZ"/>
        </w:rPr>
        <w:t>:</w:t>
      </w:r>
      <w:r w:rsidRPr="00E3050D">
        <w:rPr>
          <w:rFonts w:ascii="Times New Roman" w:eastAsia="Times New Roman" w:hAnsi="Times New Roman" w:cs="Times New Roman"/>
          <w:bCs/>
          <w:i/>
          <w:sz w:val="28"/>
          <w:szCs w:val="28"/>
          <w:lang w:val="kk-KZ"/>
        </w:rPr>
        <w:t xml:space="preserve"> (негіздеме құжаттарының көшірмелері қоса берілген)</w:t>
      </w:r>
    </w:p>
    <w:tbl>
      <w:tblPr>
        <w:tblStyle w:val="a9"/>
        <w:tblW w:w="9809" w:type="dxa"/>
        <w:tblLayout w:type="fixed"/>
        <w:tblLook w:val="04A0" w:firstRow="1" w:lastRow="0" w:firstColumn="1" w:lastColumn="0" w:noHBand="0" w:noVBand="1"/>
      </w:tblPr>
      <w:tblGrid>
        <w:gridCol w:w="453"/>
        <w:gridCol w:w="2129"/>
        <w:gridCol w:w="1276"/>
        <w:gridCol w:w="2692"/>
        <w:gridCol w:w="3259"/>
      </w:tblGrid>
      <w:tr w:rsidR="00E3050D" w:rsidRPr="00E3050D" w14:paraId="5D915EE6" w14:textId="77777777" w:rsidTr="009750B2">
        <w:tc>
          <w:tcPr>
            <w:tcW w:w="453" w:type="dxa"/>
          </w:tcPr>
          <w:p w14:paraId="6CEE5BFC" w14:textId="77777777" w:rsidR="00E3050D" w:rsidRPr="00E3050D" w:rsidRDefault="00E3050D" w:rsidP="00E3050D">
            <w:pPr>
              <w:spacing w:after="200" w:line="276" w:lineRule="auto"/>
              <w:rPr>
                <w:rFonts w:ascii="Times New Roman" w:eastAsia="Times New Roman" w:hAnsi="Times New Roman" w:cs="Times New Roman"/>
                <w:b/>
                <w:bCs/>
                <w:sz w:val="24"/>
                <w:szCs w:val="24"/>
                <w:lang w:val="kk-KZ"/>
              </w:rPr>
            </w:pPr>
            <w:r w:rsidRPr="00E3050D">
              <w:rPr>
                <w:rFonts w:ascii="Times New Roman" w:eastAsia="Times New Roman" w:hAnsi="Times New Roman" w:cs="Times New Roman"/>
                <w:b/>
                <w:bCs/>
                <w:sz w:val="24"/>
                <w:szCs w:val="24"/>
                <w:lang w:val="kk-KZ"/>
              </w:rPr>
              <w:t>№</w:t>
            </w:r>
          </w:p>
        </w:tc>
        <w:tc>
          <w:tcPr>
            <w:tcW w:w="2129" w:type="dxa"/>
          </w:tcPr>
          <w:p w14:paraId="0F4BC737" w14:textId="77777777" w:rsidR="00E3050D" w:rsidRPr="00E3050D" w:rsidRDefault="00E3050D" w:rsidP="00E3050D">
            <w:pPr>
              <w:spacing w:after="200" w:line="276" w:lineRule="auto"/>
              <w:rPr>
                <w:rFonts w:ascii="Times New Roman" w:eastAsia="Times New Roman" w:hAnsi="Times New Roman" w:cs="Times New Roman"/>
                <w:b/>
                <w:bCs/>
                <w:sz w:val="24"/>
                <w:szCs w:val="24"/>
                <w:lang w:val="kk-KZ"/>
              </w:rPr>
            </w:pPr>
            <w:r w:rsidRPr="00E3050D">
              <w:rPr>
                <w:rFonts w:ascii="Times New Roman" w:eastAsia="Times New Roman" w:hAnsi="Times New Roman" w:cs="Times New Roman"/>
                <w:b/>
                <w:bCs/>
                <w:sz w:val="24"/>
                <w:szCs w:val="24"/>
                <w:lang w:val="kk-KZ"/>
              </w:rPr>
              <w:t>Аты-жөні</w:t>
            </w:r>
          </w:p>
        </w:tc>
        <w:tc>
          <w:tcPr>
            <w:tcW w:w="1276" w:type="dxa"/>
          </w:tcPr>
          <w:p w14:paraId="69263569" w14:textId="77777777" w:rsidR="00E3050D" w:rsidRPr="00E3050D" w:rsidRDefault="00E3050D" w:rsidP="00E3050D">
            <w:pPr>
              <w:spacing w:after="200" w:line="276" w:lineRule="auto"/>
              <w:rPr>
                <w:rFonts w:ascii="Times New Roman" w:eastAsia="Times New Roman" w:hAnsi="Times New Roman" w:cs="Times New Roman"/>
                <w:b/>
                <w:bCs/>
                <w:sz w:val="24"/>
                <w:szCs w:val="24"/>
                <w:lang w:val="kk-KZ"/>
              </w:rPr>
            </w:pPr>
            <w:r w:rsidRPr="00E3050D">
              <w:rPr>
                <w:rFonts w:ascii="Times New Roman" w:eastAsia="Times New Roman" w:hAnsi="Times New Roman" w:cs="Times New Roman"/>
                <w:b/>
                <w:bCs/>
                <w:sz w:val="24"/>
                <w:szCs w:val="24"/>
                <w:lang w:val="kk-KZ"/>
              </w:rPr>
              <w:t xml:space="preserve">Лауазымы </w:t>
            </w:r>
          </w:p>
        </w:tc>
        <w:tc>
          <w:tcPr>
            <w:tcW w:w="2692" w:type="dxa"/>
          </w:tcPr>
          <w:p w14:paraId="79DBF254" w14:textId="77777777" w:rsidR="00E3050D" w:rsidRPr="00E3050D" w:rsidRDefault="00E3050D" w:rsidP="00E3050D">
            <w:pPr>
              <w:spacing w:after="200" w:line="276" w:lineRule="auto"/>
              <w:rPr>
                <w:rFonts w:ascii="Times New Roman" w:eastAsia="Times New Roman" w:hAnsi="Times New Roman" w:cs="Times New Roman"/>
                <w:b/>
                <w:bCs/>
                <w:sz w:val="24"/>
                <w:szCs w:val="24"/>
                <w:lang w:val="kk-KZ"/>
              </w:rPr>
            </w:pPr>
            <w:r w:rsidRPr="00E3050D">
              <w:rPr>
                <w:rFonts w:ascii="Times New Roman" w:eastAsia="Times New Roman" w:hAnsi="Times New Roman" w:cs="Times New Roman"/>
                <w:b/>
                <w:bCs/>
                <w:sz w:val="24"/>
                <w:szCs w:val="24"/>
                <w:lang w:val="kk-KZ"/>
              </w:rPr>
              <w:t>Білімі, бітірген оқу орны</w:t>
            </w:r>
          </w:p>
        </w:tc>
        <w:tc>
          <w:tcPr>
            <w:tcW w:w="3259" w:type="dxa"/>
          </w:tcPr>
          <w:p w14:paraId="05EC8405" w14:textId="77777777" w:rsidR="00E3050D" w:rsidRPr="00E3050D" w:rsidRDefault="00E3050D" w:rsidP="00E3050D">
            <w:pPr>
              <w:spacing w:after="200" w:line="276" w:lineRule="auto"/>
              <w:rPr>
                <w:rFonts w:ascii="Times New Roman" w:eastAsia="Times New Roman" w:hAnsi="Times New Roman" w:cs="Times New Roman"/>
                <w:b/>
                <w:bCs/>
                <w:sz w:val="24"/>
                <w:szCs w:val="24"/>
                <w:lang w:val="kk-KZ"/>
              </w:rPr>
            </w:pPr>
            <w:r w:rsidRPr="00E3050D">
              <w:rPr>
                <w:rFonts w:ascii="Times New Roman" w:eastAsia="Times New Roman" w:hAnsi="Times New Roman" w:cs="Times New Roman"/>
                <w:b/>
                <w:bCs/>
                <w:sz w:val="24"/>
                <w:szCs w:val="24"/>
                <w:lang w:val="kk-KZ"/>
              </w:rPr>
              <w:t xml:space="preserve">Мамандығы </w:t>
            </w:r>
          </w:p>
        </w:tc>
      </w:tr>
      <w:tr w:rsidR="00E3050D" w:rsidRPr="00E3050D" w14:paraId="07D8DD25" w14:textId="77777777" w:rsidTr="009750B2">
        <w:tc>
          <w:tcPr>
            <w:tcW w:w="453" w:type="dxa"/>
          </w:tcPr>
          <w:p w14:paraId="2CF28867" w14:textId="77777777" w:rsidR="00E3050D" w:rsidRPr="00E3050D" w:rsidRDefault="00E3050D" w:rsidP="00E3050D">
            <w:pPr>
              <w:numPr>
                <w:ilvl w:val="0"/>
                <w:numId w:val="4"/>
              </w:numPr>
              <w:spacing w:line="276" w:lineRule="auto"/>
              <w:ind w:hanging="658"/>
              <w:rPr>
                <w:rFonts w:ascii="Times New Roman" w:eastAsia="Times New Roman" w:hAnsi="Times New Roman" w:cs="Times New Roman"/>
                <w:bCs/>
                <w:sz w:val="24"/>
                <w:szCs w:val="24"/>
                <w:lang w:val="kk-KZ"/>
              </w:rPr>
            </w:pPr>
          </w:p>
        </w:tc>
        <w:tc>
          <w:tcPr>
            <w:tcW w:w="2129" w:type="dxa"/>
          </w:tcPr>
          <w:p w14:paraId="6F67B201"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Абдуллина Назира Тайбасқызы</w:t>
            </w:r>
          </w:p>
        </w:tc>
        <w:tc>
          <w:tcPr>
            <w:tcW w:w="1276" w:type="dxa"/>
          </w:tcPr>
          <w:p w14:paraId="7824C15A"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Меңгеруші,әдіскер</w:t>
            </w:r>
          </w:p>
        </w:tc>
        <w:tc>
          <w:tcPr>
            <w:tcW w:w="2692" w:type="dxa"/>
          </w:tcPr>
          <w:p w14:paraId="351A969A"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Жоғарғы СБәйішов атынд.Ақтөбе университеті  2013ж</w:t>
            </w:r>
          </w:p>
        </w:tc>
        <w:tc>
          <w:tcPr>
            <w:tcW w:w="3259" w:type="dxa"/>
          </w:tcPr>
          <w:p w14:paraId="581063FE"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«Мектепке дейінгі оқыту және тәрбиелеу»</w:t>
            </w:r>
          </w:p>
        </w:tc>
      </w:tr>
      <w:tr w:rsidR="00E3050D" w:rsidRPr="00E3050D" w14:paraId="3BADCBE4" w14:textId="77777777" w:rsidTr="009750B2">
        <w:tc>
          <w:tcPr>
            <w:tcW w:w="453" w:type="dxa"/>
          </w:tcPr>
          <w:p w14:paraId="25A88E10" w14:textId="77777777" w:rsidR="00E3050D" w:rsidRPr="00E3050D" w:rsidRDefault="00E3050D" w:rsidP="00E3050D">
            <w:pPr>
              <w:numPr>
                <w:ilvl w:val="0"/>
                <w:numId w:val="4"/>
              </w:numPr>
              <w:spacing w:line="276" w:lineRule="auto"/>
              <w:ind w:hanging="658"/>
              <w:rPr>
                <w:rFonts w:ascii="Times New Roman" w:eastAsia="Times New Roman" w:hAnsi="Times New Roman" w:cs="Times New Roman"/>
                <w:bCs/>
                <w:sz w:val="24"/>
                <w:szCs w:val="24"/>
                <w:lang w:val="kk-KZ"/>
              </w:rPr>
            </w:pPr>
          </w:p>
        </w:tc>
        <w:tc>
          <w:tcPr>
            <w:tcW w:w="2129" w:type="dxa"/>
          </w:tcPr>
          <w:p w14:paraId="4E5EC970"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Ахметова Мая Нұралықыхзы</w:t>
            </w:r>
          </w:p>
        </w:tc>
        <w:tc>
          <w:tcPr>
            <w:tcW w:w="1276" w:type="dxa"/>
          </w:tcPr>
          <w:p w14:paraId="2562AE6C"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Қазақ тілі мұғалімі</w:t>
            </w:r>
          </w:p>
        </w:tc>
        <w:tc>
          <w:tcPr>
            <w:tcW w:w="2692" w:type="dxa"/>
          </w:tcPr>
          <w:p w14:paraId="55CA2BD1"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Қ.Жұбанов атындағы Ақтөбе мемлекеттік университеті 2006ж</w:t>
            </w:r>
          </w:p>
        </w:tc>
        <w:tc>
          <w:tcPr>
            <w:tcW w:w="3259" w:type="dxa"/>
          </w:tcPr>
          <w:p w14:paraId="47FFCED0"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«Қазақ тілі мен әдебиеті,шет тілі мұғалімі</w:t>
            </w:r>
          </w:p>
        </w:tc>
      </w:tr>
      <w:tr w:rsidR="00E3050D" w:rsidRPr="00E3050D" w14:paraId="66BB22C5" w14:textId="77777777" w:rsidTr="009750B2">
        <w:tc>
          <w:tcPr>
            <w:tcW w:w="453" w:type="dxa"/>
          </w:tcPr>
          <w:p w14:paraId="1573CADD" w14:textId="77777777" w:rsidR="00E3050D" w:rsidRPr="00E3050D" w:rsidRDefault="00E3050D" w:rsidP="00E3050D">
            <w:pPr>
              <w:numPr>
                <w:ilvl w:val="0"/>
                <w:numId w:val="4"/>
              </w:numPr>
              <w:spacing w:line="276" w:lineRule="auto"/>
              <w:ind w:hanging="658"/>
              <w:rPr>
                <w:rFonts w:ascii="Times New Roman" w:eastAsia="Times New Roman" w:hAnsi="Times New Roman" w:cs="Times New Roman"/>
                <w:bCs/>
                <w:sz w:val="24"/>
                <w:szCs w:val="24"/>
                <w:lang w:val="kk-KZ"/>
              </w:rPr>
            </w:pPr>
          </w:p>
        </w:tc>
        <w:tc>
          <w:tcPr>
            <w:tcW w:w="2129" w:type="dxa"/>
          </w:tcPr>
          <w:p w14:paraId="163A3C61"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Ахметова Амангуль Умирзаковна</w:t>
            </w:r>
          </w:p>
        </w:tc>
        <w:tc>
          <w:tcPr>
            <w:tcW w:w="1276" w:type="dxa"/>
          </w:tcPr>
          <w:p w14:paraId="532B22A3"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Музыка жетекшісі</w:t>
            </w:r>
          </w:p>
        </w:tc>
        <w:tc>
          <w:tcPr>
            <w:tcW w:w="2692" w:type="dxa"/>
          </w:tcPr>
          <w:p w14:paraId="38DCB968"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Арнаулы орта.</w:t>
            </w:r>
          </w:p>
          <w:p w14:paraId="06C19DBB"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 xml:space="preserve">Ақтөбе гуманитарлық колледжі 1998ж                                                      </w:t>
            </w:r>
          </w:p>
        </w:tc>
        <w:tc>
          <w:tcPr>
            <w:tcW w:w="3259" w:type="dxa"/>
          </w:tcPr>
          <w:p w14:paraId="4CCCC555"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«Музыкалық білім»</w:t>
            </w:r>
          </w:p>
        </w:tc>
      </w:tr>
      <w:tr w:rsidR="00E3050D" w:rsidRPr="00E3050D" w14:paraId="282AB2CE" w14:textId="77777777" w:rsidTr="009750B2">
        <w:tc>
          <w:tcPr>
            <w:tcW w:w="453" w:type="dxa"/>
          </w:tcPr>
          <w:p w14:paraId="3431D80D" w14:textId="77777777" w:rsidR="00E3050D" w:rsidRPr="00E3050D" w:rsidRDefault="00E3050D" w:rsidP="00E3050D">
            <w:pPr>
              <w:numPr>
                <w:ilvl w:val="0"/>
                <w:numId w:val="4"/>
              </w:numPr>
              <w:spacing w:line="276" w:lineRule="auto"/>
              <w:ind w:hanging="658"/>
              <w:rPr>
                <w:rFonts w:ascii="Times New Roman" w:eastAsia="Times New Roman" w:hAnsi="Times New Roman" w:cs="Times New Roman"/>
                <w:bCs/>
                <w:sz w:val="24"/>
                <w:szCs w:val="24"/>
                <w:lang w:val="kk-KZ"/>
              </w:rPr>
            </w:pPr>
          </w:p>
        </w:tc>
        <w:tc>
          <w:tcPr>
            <w:tcW w:w="2129" w:type="dxa"/>
          </w:tcPr>
          <w:p w14:paraId="773A478E"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Сүленова Әйгерім Әділбекқызы</w:t>
            </w:r>
          </w:p>
        </w:tc>
        <w:tc>
          <w:tcPr>
            <w:tcW w:w="1276" w:type="dxa"/>
          </w:tcPr>
          <w:p w14:paraId="11D814D1"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Тәрбиеші</w:t>
            </w:r>
          </w:p>
        </w:tc>
        <w:tc>
          <w:tcPr>
            <w:tcW w:w="2692" w:type="dxa"/>
          </w:tcPr>
          <w:p w14:paraId="29A33DB7"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 xml:space="preserve">Қазақ-Орыс Халық университеті 2015ж </w:t>
            </w:r>
          </w:p>
        </w:tc>
        <w:tc>
          <w:tcPr>
            <w:tcW w:w="3259" w:type="dxa"/>
          </w:tcPr>
          <w:p w14:paraId="76835A43"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«Психолог»</w:t>
            </w:r>
          </w:p>
        </w:tc>
      </w:tr>
      <w:tr w:rsidR="00E3050D" w:rsidRPr="00E3050D" w14:paraId="514410A5" w14:textId="77777777" w:rsidTr="009750B2">
        <w:tc>
          <w:tcPr>
            <w:tcW w:w="453" w:type="dxa"/>
          </w:tcPr>
          <w:p w14:paraId="091A430F" w14:textId="77777777" w:rsidR="00E3050D" w:rsidRPr="00E3050D" w:rsidRDefault="00E3050D" w:rsidP="00E3050D">
            <w:pPr>
              <w:numPr>
                <w:ilvl w:val="0"/>
                <w:numId w:val="4"/>
              </w:numPr>
              <w:spacing w:line="276" w:lineRule="auto"/>
              <w:ind w:hanging="658"/>
              <w:rPr>
                <w:rFonts w:ascii="Times New Roman" w:eastAsia="Times New Roman" w:hAnsi="Times New Roman" w:cs="Times New Roman"/>
                <w:bCs/>
                <w:sz w:val="24"/>
                <w:szCs w:val="24"/>
                <w:lang w:val="kk-KZ"/>
              </w:rPr>
            </w:pPr>
          </w:p>
        </w:tc>
        <w:tc>
          <w:tcPr>
            <w:tcW w:w="2129" w:type="dxa"/>
          </w:tcPr>
          <w:p w14:paraId="4F8B4F18"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Даулеталина Акгул Аманжоловна</w:t>
            </w:r>
          </w:p>
        </w:tc>
        <w:tc>
          <w:tcPr>
            <w:tcW w:w="1276" w:type="dxa"/>
          </w:tcPr>
          <w:p w14:paraId="2E6631D9"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Тәрбиеші</w:t>
            </w:r>
          </w:p>
        </w:tc>
        <w:tc>
          <w:tcPr>
            <w:tcW w:w="2692" w:type="dxa"/>
          </w:tcPr>
          <w:p w14:paraId="21931B6A"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Жоғарғы СБәйішов атынд.Ақтөбе университеті  2022ж</w:t>
            </w:r>
          </w:p>
        </w:tc>
        <w:tc>
          <w:tcPr>
            <w:tcW w:w="3259" w:type="dxa"/>
          </w:tcPr>
          <w:p w14:paraId="238F7339"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Мектепке дейінгі оқыту және тәрбиелеу»</w:t>
            </w:r>
          </w:p>
        </w:tc>
      </w:tr>
      <w:tr w:rsidR="00E3050D" w:rsidRPr="00E3050D" w14:paraId="147FA879" w14:textId="77777777" w:rsidTr="009750B2">
        <w:tc>
          <w:tcPr>
            <w:tcW w:w="453" w:type="dxa"/>
          </w:tcPr>
          <w:p w14:paraId="3B3F79F6" w14:textId="77777777" w:rsidR="00E3050D" w:rsidRPr="00E3050D" w:rsidRDefault="00E3050D" w:rsidP="00E3050D">
            <w:pPr>
              <w:numPr>
                <w:ilvl w:val="0"/>
                <w:numId w:val="4"/>
              </w:numPr>
              <w:spacing w:line="276" w:lineRule="auto"/>
              <w:ind w:hanging="658"/>
              <w:rPr>
                <w:rFonts w:ascii="Times New Roman" w:eastAsia="Times New Roman" w:hAnsi="Times New Roman" w:cs="Times New Roman"/>
                <w:bCs/>
                <w:sz w:val="24"/>
                <w:szCs w:val="24"/>
                <w:lang w:val="kk-KZ"/>
              </w:rPr>
            </w:pPr>
          </w:p>
        </w:tc>
        <w:tc>
          <w:tcPr>
            <w:tcW w:w="2129" w:type="dxa"/>
          </w:tcPr>
          <w:p w14:paraId="0D369B0D"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Қыстанова Айдана Рахметуллақызы</w:t>
            </w:r>
          </w:p>
        </w:tc>
        <w:tc>
          <w:tcPr>
            <w:tcW w:w="1276" w:type="dxa"/>
          </w:tcPr>
          <w:p w14:paraId="02E6FC8C"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Тәрбиеші</w:t>
            </w:r>
          </w:p>
        </w:tc>
        <w:tc>
          <w:tcPr>
            <w:tcW w:w="2692" w:type="dxa"/>
          </w:tcPr>
          <w:p w14:paraId="72732A86"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Көпсалалы «Болашақ» колледжі 2017ж</w:t>
            </w:r>
          </w:p>
        </w:tc>
        <w:tc>
          <w:tcPr>
            <w:tcW w:w="3259" w:type="dxa"/>
          </w:tcPr>
          <w:p w14:paraId="47334234"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«Мектепке дейінгі тәрбие мен оқыту»</w:t>
            </w:r>
          </w:p>
        </w:tc>
      </w:tr>
      <w:tr w:rsidR="00E3050D" w:rsidRPr="00E3050D" w14:paraId="410755DC" w14:textId="77777777" w:rsidTr="009750B2">
        <w:tc>
          <w:tcPr>
            <w:tcW w:w="453" w:type="dxa"/>
          </w:tcPr>
          <w:p w14:paraId="006EECCC" w14:textId="77777777" w:rsidR="00E3050D" w:rsidRPr="00E3050D" w:rsidRDefault="00E3050D" w:rsidP="00E3050D">
            <w:pPr>
              <w:numPr>
                <w:ilvl w:val="0"/>
                <w:numId w:val="4"/>
              </w:numPr>
              <w:spacing w:line="276" w:lineRule="auto"/>
              <w:ind w:hanging="658"/>
              <w:rPr>
                <w:rFonts w:ascii="Times New Roman" w:eastAsia="Times New Roman" w:hAnsi="Times New Roman" w:cs="Times New Roman"/>
                <w:bCs/>
                <w:sz w:val="24"/>
                <w:szCs w:val="24"/>
                <w:lang w:val="kk-KZ"/>
              </w:rPr>
            </w:pPr>
          </w:p>
        </w:tc>
        <w:tc>
          <w:tcPr>
            <w:tcW w:w="2129" w:type="dxa"/>
          </w:tcPr>
          <w:p w14:paraId="3A7F027C"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Гетман Лилия Тейдоровна</w:t>
            </w:r>
          </w:p>
        </w:tc>
        <w:tc>
          <w:tcPr>
            <w:tcW w:w="1276" w:type="dxa"/>
          </w:tcPr>
          <w:p w14:paraId="358F279D"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Тәрбиеші</w:t>
            </w:r>
          </w:p>
        </w:tc>
        <w:tc>
          <w:tcPr>
            <w:tcW w:w="2692" w:type="dxa"/>
          </w:tcPr>
          <w:p w14:paraId="4FEF8BCC"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Көпсалалы «Болашақ» колледжі 2016ж</w:t>
            </w:r>
          </w:p>
        </w:tc>
        <w:tc>
          <w:tcPr>
            <w:tcW w:w="3259" w:type="dxa"/>
          </w:tcPr>
          <w:p w14:paraId="33D3022D"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«Мектепке дейінгі тәрбие мен оқыту»</w:t>
            </w:r>
          </w:p>
        </w:tc>
      </w:tr>
      <w:tr w:rsidR="00E3050D" w:rsidRPr="00E3050D" w14:paraId="7A39D680" w14:textId="77777777" w:rsidTr="009750B2">
        <w:trPr>
          <w:trHeight w:val="1152"/>
        </w:trPr>
        <w:tc>
          <w:tcPr>
            <w:tcW w:w="453" w:type="dxa"/>
          </w:tcPr>
          <w:p w14:paraId="5175A6C6" w14:textId="77777777" w:rsidR="00E3050D" w:rsidRPr="00E3050D" w:rsidRDefault="00E3050D" w:rsidP="00E3050D">
            <w:pPr>
              <w:numPr>
                <w:ilvl w:val="0"/>
                <w:numId w:val="4"/>
              </w:numPr>
              <w:spacing w:line="276" w:lineRule="auto"/>
              <w:ind w:hanging="658"/>
              <w:rPr>
                <w:rFonts w:ascii="Times New Roman" w:eastAsia="Times New Roman" w:hAnsi="Times New Roman" w:cs="Times New Roman"/>
                <w:bCs/>
                <w:sz w:val="24"/>
                <w:szCs w:val="24"/>
                <w:lang w:val="kk-KZ"/>
              </w:rPr>
            </w:pPr>
          </w:p>
        </w:tc>
        <w:tc>
          <w:tcPr>
            <w:tcW w:w="2129" w:type="dxa"/>
          </w:tcPr>
          <w:p w14:paraId="298BC935"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Есполова Жанна Алековна</w:t>
            </w:r>
          </w:p>
        </w:tc>
        <w:tc>
          <w:tcPr>
            <w:tcW w:w="1276" w:type="dxa"/>
          </w:tcPr>
          <w:p w14:paraId="72B2B078"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Тәрбиеші</w:t>
            </w:r>
          </w:p>
        </w:tc>
        <w:tc>
          <w:tcPr>
            <w:tcW w:w="2692" w:type="dxa"/>
          </w:tcPr>
          <w:p w14:paraId="4C28F0F7"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Ақтөбе гуманитарлық колледжі 2001ж</w:t>
            </w:r>
          </w:p>
        </w:tc>
        <w:tc>
          <w:tcPr>
            <w:tcW w:w="3259" w:type="dxa"/>
          </w:tcPr>
          <w:p w14:paraId="59B119DB" w14:textId="77777777" w:rsidR="00E3050D" w:rsidRPr="00E3050D" w:rsidRDefault="00E3050D" w:rsidP="00E3050D">
            <w:pPr>
              <w:spacing w:after="200" w:line="276" w:lineRule="auto"/>
              <w:rPr>
                <w:rFonts w:ascii="Times New Roman" w:eastAsia="Times New Roman" w:hAnsi="Times New Roman" w:cs="Times New Roman"/>
                <w:bCs/>
                <w:sz w:val="24"/>
                <w:szCs w:val="24"/>
                <w:lang w:val="kk-KZ"/>
              </w:rPr>
            </w:pPr>
            <w:r w:rsidRPr="00E3050D">
              <w:rPr>
                <w:rFonts w:ascii="Times New Roman" w:eastAsia="Times New Roman" w:hAnsi="Times New Roman" w:cs="Times New Roman"/>
                <w:bCs/>
                <w:sz w:val="24"/>
                <w:szCs w:val="24"/>
                <w:lang w:val="kk-KZ"/>
              </w:rPr>
              <w:t>«Бастауыш сынып мұғалімі,мектепке дейінгі мекеме тәрбиешісі</w:t>
            </w:r>
          </w:p>
        </w:tc>
      </w:tr>
    </w:tbl>
    <w:p w14:paraId="17E6D494" w14:textId="77777777" w:rsidR="00E3050D" w:rsidRPr="00E3050D" w:rsidRDefault="00E3050D" w:rsidP="00E3050D">
      <w:pPr>
        <w:spacing w:after="0" w:line="276" w:lineRule="auto"/>
        <w:jc w:val="both"/>
        <w:rPr>
          <w:rFonts w:ascii="Times New Roman" w:eastAsia="Times New Roman" w:hAnsi="Times New Roman" w:cs="Times New Roman"/>
          <w:color w:val="000000"/>
          <w:sz w:val="28"/>
          <w:szCs w:val="28"/>
          <w:lang w:val="kk-KZ"/>
        </w:rPr>
      </w:pPr>
      <w:r w:rsidRPr="00E3050D">
        <w:rPr>
          <w:rFonts w:ascii="Times New Roman" w:eastAsia="Times New Roman" w:hAnsi="Times New Roman" w:cs="Times New Roman"/>
          <w:color w:val="000000"/>
          <w:sz w:val="28"/>
          <w:szCs w:val="28"/>
          <w:lang w:val="kk-KZ"/>
        </w:rPr>
        <w:t xml:space="preserve"> Республикасы Білім және ғылым министрінің 2009 жылғы 13 шілдедегі № 338 бұйрығымен бекітілген «Педагог лауазымдарының үлгілік біліктілік сипаттамалары» -</w:t>
      </w:r>
      <w:r w:rsidRPr="00E3050D">
        <w:rPr>
          <w:rFonts w:ascii="Times New Roman" w:eastAsia="Times New Roman" w:hAnsi="Times New Roman" w:cs="Times New Roman"/>
          <w:sz w:val="28"/>
          <w:szCs w:val="28"/>
          <w:lang w:val="kk-KZ"/>
        </w:rPr>
        <w:t>4 параграф. «Мектепке дейінгі тәрбие және оқыту ұйымының тәрбиешісі»  19 тармағына Біліктілікке</w:t>
      </w:r>
      <w:r w:rsidRPr="00E3050D">
        <w:rPr>
          <w:rFonts w:ascii="Times New Roman" w:eastAsia="Times New Roman" w:hAnsi="Times New Roman" w:cs="Times New Roman"/>
          <w:color w:val="000000"/>
          <w:sz w:val="28"/>
          <w:szCs w:val="28"/>
          <w:lang w:val="kk-KZ"/>
        </w:rPr>
        <w:t xml:space="preserve"> қойылатын талаптар: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сәйкес келеді.  </w:t>
      </w:r>
    </w:p>
    <w:p w14:paraId="0D75F0C9" w14:textId="77777777" w:rsidR="00E3050D" w:rsidRPr="00E3050D" w:rsidRDefault="00E3050D" w:rsidP="00E3050D">
      <w:pPr>
        <w:spacing w:after="0" w:line="276" w:lineRule="auto"/>
        <w:jc w:val="both"/>
        <w:rPr>
          <w:rFonts w:ascii="Times New Roman" w:eastAsia="Times New Roman" w:hAnsi="Times New Roman" w:cs="Times New Roman"/>
          <w:color w:val="000000"/>
          <w:sz w:val="28"/>
          <w:szCs w:val="28"/>
          <w:lang w:val="kk-KZ"/>
        </w:rPr>
      </w:pPr>
      <w:r w:rsidRPr="00E3050D">
        <w:rPr>
          <w:rFonts w:ascii="Times New Roman" w:eastAsia="Times New Roman" w:hAnsi="Times New Roman" w:cs="Times New Roman"/>
          <w:bCs/>
          <w:sz w:val="28"/>
          <w:szCs w:val="28"/>
          <w:lang w:val="kk-KZ"/>
        </w:rPr>
        <w:t xml:space="preserve">    </w:t>
      </w:r>
      <w:r w:rsidRPr="00E3050D">
        <w:rPr>
          <w:rFonts w:ascii="Times New Roman" w:eastAsia="Times New Roman" w:hAnsi="Times New Roman" w:cs="Times New Roman"/>
          <w:sz w:val="28"/>
          <w:szCs w:val="28"/>
          <w:lang w:val="kk-KZ"/>
        </w:rPr>
        <w:t>Бұдан, Қазақстан Республикасы Оқу-ағарту министрінің 2022 жылғы 31 тамыздағы №385 бұйрығына 1-қосымша «Мектепке дейiнгi ұйымдар қызметiнiң үлгілік қағидалары»                              2 тарауының 22 тармағы « Педагог қызметімен айналысуға педагогикалық немесе тиісті бейіні бойынша өзге де кәсіптік</w:t>
      </w:r>
      <w:r w:rsidRPr="00E3050D">
        <w:rPr>
          <w:rFonts w:ascii="Times New Roman" w:eastAsia="Times New Roman" w:hAnsi="Times New Roman" w:cs="Times New Roman"/>
          <w:color w:val="000000"/>
          <w:sz w:val="28"/>
          <w:szCs w:val="28"/>
          <w:lang w:val="kk-KZ"/>
        </w:rPr>
        <w:t xml:space="preserve">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 талабына сәйкес келеді. </w:t>
      </w:r>
    </w:p>
    <w:p w14:paraId="00A2F949" w14:textId="77777777" w:rsidR="00E3050D" w:rsidRPr="00E3050D" w:rsidRDefault="00E3050D" w:rsidP="00E3050D">
      <w:pPr>
        <w:spacing w:after="0" w:line="276" w:lineRule="auto"/>
        <w:jc w:val="both"/>
        <w:rPr>
          <w:rFonts w:ascii="Times New Roman" w:eastAsia="Times New Roman" w:hAnsi="Times New Roman" w:cs="Times New Roman"/>
          <w:b/>
          <w:color w:val="000000"/>
          <w:sz w:val="28"/>
          <w:szCs w:val="28"/>
          <w:u w:val="single"/>
          <w:lang w:val="kk-KZ"/>
        </w:rPr>
      </w:pPr>
      <w:r w:rsidRPr="00E3050D">
        <w:rPr>
          <w:rFonts w:ascii="Times New Roman" w:eastAsia="Times New Roman" w:hAnsi="Times New Roman" w:cs="Times New Roman"/>
          <w:b/>
          <w:color w:val="000000"/>
          <w:sz w:val="28"/>
          <w:szCs w:val="28"/>
          <w:u w:val="single"/>
          <w:lang w:val="kk-KZ"/>
        </w:rPr>
        <w:t>Біліктілік санаттары бойынша</w:t>
      </w:r>
    </w:p>
    <w:p w14:paraId="074203B8"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sz w:val="28"/>
          <w:szCs w:val="28"/>
          <w:lang w:val="kk-KZ"/>
        </w:rPr>
        <w:t>Қазақстан Республикасы Оқу-ағарту министрінің 2022 жылғы 31 тамыздағы №385 бұйрығына    1-қосымша «Мектепке дейiнгi ұйымдар қызметiнiң үлгілік қағидалары» 2 тарауының</w:t>
      </w:r>
      <w:r w:rsidRPr="00E3050D">
        <w:rPr>
          <w:rFonts w:ascii="Times New Roman" w:eastAsia="Times New Roman" w:hAnsi="Times New Roman" w:cs="Times New Roman"/>
          <w:color w:val="000000"/>
          <w:sz w:val="28"/>
          <w:szCs w:val="28"/>
          <w:lang w:val="kk-KZ"/>
        </w:rPr>
        <w:t xml:space="preserve"> 24 тармағында «</w:t>
      </w:r>
      <w:r w:rsidRPr="00E3050D">
        <w:rPr>
          <w:rFonts w:ascii="Times New Roman" w:eastAsia="Times New Roman" w:hAnsi="Times New Roman" w:cs="Times New Roman"/>
          <w:bCs/>
          <w:sz w:val="28"/>
          <w:szCs w:val="28"/>
          <w:lang w:val="kk-KZ"/>
        </w:rPr>
        <w:t xml:space="preserve">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 деп көрсетілген. </w:t>
      </w:r>
    </w:p>
    <w:p w14:paraId="0A95650B"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Осыған орай балабақшада педагогтар санаттарын көтеруге жұмыстанған:</w:t>
      </w:r>
    </w:p>
    <w:p w14:paraId="205202A5"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 xml:space="preserve">Өзін –өзі бағалау анықтамасы бойынша  және әдістемелік ұсынымдардың 2- қосымшасына сәйкес берілген мәлімет бойынша:    </w:t>
      </w:r>
    </w:p>
    <w:p w14:paraId="053C3326" w14:textId="77777777" w:rsidR="00E3050D" w:rsidRPr="00E3050D" w:rsidRDefault="00E3050D" w:rsidP="00E3050D">
      <w:pPr>
        <w:spacing w:after="200" w:line="276" w:lineRule="auto"/>
        <w:ind w:right="827"/>
        <w:jc w:val="center"/>
        <w:rPr>
          <w:rFonts w:ascii="Times New Roman" w:eastAsia="Times New Roman" w:hAnsi="Times New Roman" w:cs="Times New Roman"/>
          <w:b/>
          <w:sz w:val="28"/>
          <w:szCs w:val="28"/>
          <w:lang w:val="kk-KZ"/>
        </w:rPr>
      </w:pPr>
      <w:r w:rsidRPr="00E3050D">
        <w:rPr>
          <w:rFonts w:ascii="Times New Roman" w:eastAsia="Times New Roman" w:hAnsi="Times New Roman" w:cs="Times New Roman"/>
          <w:b/>
          <w:sz w:val="28"/>
          <w:szCs w:val="28"/>
          <w:lang w:val="kk-KZ"/>
        </w:rPr>
        <w:lastRenderedPageBreak/>
        <w:t>Біліктілік</w:t>
      </w:r>
      <w:r w:rsidRPr="00E3050D">
        <w:rPr>
          <w:rFonts w:ascii="Times New Roman" w:eastAsia="Times New Roman" w:hAnsi="Times New Roman" w:cs="Times New Roman"/>
          <w:b/>
          <w:spacing w:val="-3"/>
          <w:sz w:val="28"/>
          <w:szCs w:val="28"/>
          <w:lang w:val="kk-KZ"/>
        </w:rPr>
        <w:t xml:space="preserve"> </w:t>
      </w:r>
      <w:r w:rsidRPr="00E3050D">
        <w:rPr>
          <w:rFonts w:ascii="Times New Roman" w:eastAsia="Times New Roman" w:hAnsi="Times New Roman" w:cs="Times New Roman"/>
          <w:b/>
          <w:sz w:val="28"/>
          <w:szCs w:val="28"/>
          <w:lang w:val="kk-KZ"/>
        </w:rPr>
        <w:t>санаты</w:t>
      </w:r>
      <w:r w:rsidRPr="00E3050D">
        <w:rPr>
          <w:rFonts w:ascii="Times New Roman" w:eastAsia="Times New Roman" w:hAnsi="Times New Roman" w:cs="Times New Roman"/>
          <w:b/>
          <w:spacing w:val="-5"/>
          <w:sz w:val="28"/>
          <w:szCs w:val="28"/>
          <w:lang w:val="kk-KZ"/>
        </w:rPr>
        <w:t xml:space="preserve"> </w:t>
      </w:r>
      <w:r w:rsidRPr="00E3050D">
        <w:rPr>
          <w:rFonts w:ascii="Times New Roman" w:eastAsia="Times New Roman" w:hAnsi="Times New Roman" w:cs="Times New Roman"/>
          <w:b/>
          <w:sz w:val="28"/>
          <w:szCs w:val="28"/>
          <w:lang w:val="kk-KZ"/>
        </w:rPr>
        <w:t>бойынша</w:t>
      </w:r>
      <w:r w:rsidRPr="00E3050D">
        <w:rPr>
          <w:rFonts w:ascii="Times New Roman" w:eastAsia="Times New Roman" w:hAnsi="Times New Roman" w:cs="Times New Roman"/>
          <w:b/>
          <w:spacing w:val="-1"/>
          <w:sz w:val="28"/>
          <w:szCs w:val="28"/>
          <w:lang w:val="kk-KZ"/>
        </w:rPr>
        <w:t xml:space="preserve"> </w:t>
      </w:r>
      <w:r w:rsidRPr="00E3050D">
        <w:rPr>
          <w:rFonts w:ascii="Times New Roman" w:eastAsia="Times New Roman" w:hAnsi="Times New Roman" w:cs="Times New Roman"/>
          <w:b/>
          <w:sz w:val="28"/>
          <w:szCs w:val="28"/>
          <w:lang w:val="kk-KZ"/>
        </w:rPr>
        <w:t>кадрларға</w:t>
      </w:r>
      <w:r w:rsidRPr="00E3050D">
        <w:rPr>
          <w:rFonts w:ascii="Times New Roman" w:eastAsia="Times New Roman" w:hAnsi="Times New Roman" w:cs="Times New Roman"/>
          <w:b/>
          <w:spacing w:val="-2"/>
          <w:sz w:val="28"/>
          <w:szCs w:val="28"/>
          <w:lang w:val="kk-KZ"/>
        </w:rPr>
        <w:t xml:space="preserve"> </w:t>
      </w:r>
      <w:r w:rsidRPr="00E3050D">
        <w:rPr>
          <w:rFonts w:ascii="Times New Roman" w:eastAsia="Times New Roman" w:hAnsi="Times New Roman" w:cs="Times New Roman"/>
          <w:b/>
          <w:sz w:val="28"/>
          <w:szCs w:val="28"/>
          <w:lang w:val="kk-KZ"/>
        </w:rPr>
        <w:t>мінездеме 2022-2023 оқу жылы бойынша</w:t>
      </w:r>
    </w:p>
    <w:tbl>
      <w:tblPr>
        <w:tblStyle w:val="TableNormal"/>
        <w:tblW w:w="992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134"/>
        <w:gridCol w:w="1132"/>
        <w:gridCol w:w="569"/>
        <w:gridCol w:w="709"/>
        <w:gridCol w:w="1134"/>
        <w:gridCol w:w="1134"/>
        <w:gridCol w:w="1134"/>
        <w:gridCol w:w="992"/>
        <w:gridCol w:w="992"/>
      </w:tblGrid>
      <w:tr w:rsidR="00E3050D" w:rsidRPr="00E3050D" w14:paraId="4E72DE59" w14:textId="77777777" w:rsidTr="009750B2">
        <w:trPr>
          <w:trHeight w:val="1288"/>
        </w:trPr>
        <w:tc>
          <w:tcPr>
            <w:tcW w:w="992" w:type="dxa"/>
          </w:tcPr>
          <w:p w14:paraId="7182E14D" w14:textId="77777777" w:rsidR="00E3050D" w:rsidRPr="00E3050D" w:rsidRDefault="00E3050D" w:rsidP="00E3050D">
            <w:pPr>
              <w:spacing w:after="200" w:line="276" w:lineRule="auto"/>
              <w:ind w:right="78"/>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Оқу</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жылдары</w:t>
            </w:r>
          </w:p>
        </w:tc>
        <w:tc>
          <w:tcPr>
            <w:tcW w:w="1134" w:type="dxa"/>
          </w:tcPr>
          <w:p w14:paraId="450A3AC6" w14:textId="77777777" w:rsidR="00E3050D" w:rsidRPr="00E3050D" w:rsidRDefault="00E3050D" w:rsidP="00E3050D">
            <w:pPr>
              <w:spacing w:after="20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Педагогтар саны</w:t>
            </w:r>
          </w:p>
        </w:tc>
        <w:tc>
          <w:tcPr>
            <w:tcW w:w="1132" w:type="dxa"/>
          </w:tcPr>
          <w:p w14:paraId="347DA076" w14:textId="77777777" w:rsidR="00E3050D" w:rsidRPr="00E3050D" w:rsidRDefault="00E3050D" w:rsidP="00E3050D">
            <w:pPr>
              <w:spacing w:after="20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Жоғары</w:t>
            </w:r>
          </w:p>
        </w:tc>
        <w:tc>
          <w:tcPr>
            <w:tcW w:w="569" w:type="dxa"/>
          </w:tcPr>
          <w:p w14:paraId="5281A33C" w14:textId="77777777" w:rsidR="00E3050D" w:rsidRPr="00E3050D" w:rsidRDefault="00E3050D" w:rsidP="00E3050D">
            <w:pPr>
              <w:spacing w:after="20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І</w:t>
            </w:r>
          </w:p>
        </w:tc>
        <w:tc>
          <w:tcPr>
            <w:tcW w:w="709" w:type="dxa"/>
          </w:tcPr>
          <w:p w14:paraId="526022DE" w14:textId="77777777" w:rsidR="00E3050D" w:rsidRPr="00E3050D" w:rsidRDefault="00E3050D" w:rsidP="00E3050D">
            <w:pPr>
              <w:spacing w:after="20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ІІ</w:t>
            </w:r>
          </w:p>
        </w:tc>
        <w:tc>
          <w:tcPr>
            <w:tcW w:w="1134" w:type="dxa"/>
          </w:tcPr>
          <w:p w14:paraId="4D2671F8" w14:textId="77777777" w:rsidR="00E3050D" w:rsidRPr="00E3050D" w:rsidRDefault="00E3050D" w:rsidP="00E3050D">
            <w:pPr>
              <w:spacing w:after="200" w:line="276" w:lineRule="auto"/>
              <w:ind w:right="80"/>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Педагог-</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зерттеуші</w:t>
            </w:r>
          </w:p>
        </w:tc>
        <w:tc>
          <w:tcPr>
            <w:tcW w:w="1134" w:type="dxa"/>
          </w:tcPr>
          <w:p w14:paraId="56EF1055" w14:textId="77777777" w:rsidR="00E3050D" w:rsidRPr="00E3050D" w:rsidRDefault="00E3050D" w:rsidP="00E3050D">
            <w:pPr>
              <w:spacing w:after="200" w:line="276" w:lineRule="auto"/>
              <w:ind w:right="125"/>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Педа</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гог-</w:t>
            </w:r>
            <w:r w:rsidRPr="00E3050D">
              <w:rPr>
                <w:rFonts w:ascii="Times New Roman" w:eastAsia="Times New Roman" w:hAnsi="Times New Roman" w:cs="Times New Roman"/>
                <w:spacing w:val="1"/>
                <w:sz w:val="24"/>
                <w:szCs w:val="24"/>
                <w:lang w:val="kk-KZ"/>
              </w:rPr>
              <w:t xml:space="preserve"> </w:t>
            </w:r>
            <w:r w:rsidRPr="00E3050D">
              <w:rPr>
                <w:rFonts w:ascii="Times New Roman" w:eastAsia="Times New Roman" w:hAnsi="Times New Roman" w:cs="Times New Roman"/>
                <w:sz w:val="24"/>
                <w:szCs w:val="24"/>
                <w:lang w:val="kk-KZ"/>
              </w:rPr>
              <w:t>сарап</w:t>
            </w:r>
          </w:p>
          <w:p w14:paraId="2C527388" w14:textId="77777777" w:rsidR="00E3050D" w:rsidRPr="00E3050D" w:rsidRDefault="00E3050D" w:rsidP="00E3050D">
            <w:pPr>
              <w:spacing w:after="20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шы</w:t>
            </w:r>
          </w:p>
        </w:tc>
        <w:tc>
          <w:tcPr>
            <w:tcW w:w="1134" w:type="dxa"/>
          </w:tcPr>
          <w:p w14:paraId="7226FC66" w14:textId="77777777" w:rsidR="00E3050D" w:rsidRPr="00E3050D" w:rsidRDefault="00E3050D" w:rsidP="00E3050D">
            <w:pPr>
              <w:spacing w:after="200" w:line="276" w:lineRule="auto"/>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Педагог-</w:t>
            </w:r>
          </w:p>
          <w:p w14:paraId="5CADC6A5" w14:textId="77777777" w:rsidR="00E3050D" w:rsidRPr="00E3050D" w:rsidRDefault="00E3050D" w:rsidP="00E3050D">
            <w:pPr>
              <w:spacing w:after="200" w:line="276" w:lineRule="auto"/>
              <w:ind w:right="143"/>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модератор</w:t>
            </w:r>
          </w:p>
        </w:tc>
        <w:tc>
          <w:tcPr>
            <w:tcW w:w="992" w:type="dxa"/>
          </w:tcPr>
          <w:p w14:paraId="11AA8FDF" w14:textId="77777777" w:rsidR="00E3050D" w:rsidRPr="00E3050D" w:rsidRDefault="00E3050D" w:rsidP="00E3050D">
            <w:pPr>
              <w:spacing w:after="200" w:line="276" w:lineRule="auto"/>
              <w:ind w:right="76"/>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 xml:space="preserve">Санаты </w:t>
            </w:r>
            <w:r w:rsidRPr="00E3050D">
              <w:rPr>
                <w:rFonts w:ascii="Times New Roman" w:eastAsia="Times New Roman" w:hAnsi="Times New Roman" w:cs="Times New Roman"/>
                <w:spacing w:val="-67"/>
                <w:sz w:val="24"/>
                <w:szCs w:val="24"/>
                <w:lang w:val="kk-KZ"/>
              </w:rPr>
              <w:t xml:space="preserve"> </w:t>
            </w:r>
            <w:r w:rsidRPr="00E3050D">
              <w:rPr>
                <w:rFonts w:ascii="Times New Roman" w:eastAsia="Times New Roman" w:hAnsi="Times New Roman" w:cs="Times New Roman"/>
                <w:sz w:val="24"/>
                <w:szCs w:val="24"/>
                <w:lang w:val="kk-KZ"/>
              </w:rPr>
              <w:t>жоқ педагогтар саны</w:t>
            </w:r>
          </w:p>
        </w:tc>
        <w:tc>
          <w:tcPr>
            <w:tcW w:w="992" w:type="dxa"/>
          </w:tcPr>
          <w:p w14:paraId="575E0F04" w14:textId="77777777" w:rsidR="00E3050D" w:rsidRPr="00E3050D" w:rsidRDefault="00E3050D" w:rsidP="00E3050D">
            <w:pPr>
              <w:spacing w:after="200" w:line="276" w:lineRule="auto"/>
              <w:ind w:right="80"/>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Басшы ұйымдастырушы</w:t>
            </w:r>
          </w:p>
        </w:tc>
      </w:tr>
      <w:tr w:rsidR="00E3050D" w:rsidRPr="00E3050D" w14:paraId="64AE4339" w14:textId="77777777" w:rsidTr="009750B2">
        <w:trPr>
          <w:trHeight w:val="645"/>
        </w:trPr>
        <w:tc>
          <w:tcPr>
            <w:tcW w:w="992" w:type="dxa"/>
          </w:tcPr>
          <w:p w14:paraId="27C8EAA1"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2022-</w:t>
            </w:r>
          </w:p>
          <w:p w14:paraId="61DDE459"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2023</w:t>
            </w:r>
          </w:p>
        </w:tc>
        <w:tc>
          <w:tcPr>
            <w:tcW w:w="1134" w:type="dxa"/>
          </w:tcPr>
          <w:p w14:paraId="188E1D93"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8</w:t>
            </w:r>
          </w:p>
        </w:tc>
        <w:tc>
          <w:tcPr>
            <w:tcW w:w="1132" w:type="dxa"/>
          </w:tcPr>
          <w:p w14:paraId="1F1151D1"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0</w:t>
            </w:r>
          </w:p>
          <w:p w14:paraId="767C885A"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p>
        </w:tc>
        <w:tc>
          <w:tcPr>
            <w:tcW w:w="569" w:type="dxa"/>
          </w:tcPr>
          <w:p w14:paraId="2287E533"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0</w:t>
            </w:r>
          </w:p>
          <w:p w14:paraId="52709CC9"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0</w:t>
            </w:r>
          </w:p>
        </w:tc>
        <w:tc>
          <w:tcPr>
            <w:tcW w:w="709" w:type="dxa"/>
          </w:tcPr>
          <w:p w14:paraId="453B9AE5"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1</w:t>
            </w:r>
          </w:p>
          <w:p w14:paraId="1AB20ECC"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 xml:space="preserve"> </w:t>
            </w:r>
          </w:p>
        </w:tc>
        <w:tc>
          <w:tcPr>
            <w:tcW w:w="1134" w:type="dxa"/>
          </w:tcPr>
          <w:p w14:paraId="3BEE6627"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0</w:t>
            </w:r>
          </w:p>
          <w:p w14:paraId="43D1A8EE"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p>
        </w:tc>
        <w:tc>
          <w:tcPr>
            <w:tcW w:w="1134" w:type="dxa"/>
          </w:tcPr>
          <w:p w14:paraId="5D4A863B"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0</w:t>
            </w:r>
          </w:p>
          <w:p w14:paraId="0F0C6220"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p>
        </w:tc>
        <w:tc>
          <w:tcPr>
            <w:tcW w:w="1134" w:type="dxa"/>
          </w:tcPr>
          <w:p w14:paraId="691D0D2F"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0</w:t>
            </w:r>
          </w:p>
          <w:p w14:paraId="1A8FC0AF"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p>
        </w:tc>
        <w:tc>
          <w:tcPr>
            <w:tcW w:w="992" w:type="dxa"/>
          </w:tcPr>
          <w:p w14:paraId="17DFAFAD"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7</w:t>
            </w:r>
          </w:p>
          <w:p w14:paraId="7B6338DD"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p>
        </w:tc>
        <w:tc>
          <w:tcPr>
            <w:tcW w:w="992" w:type="dxa"/>
          </w:tcPr>
          <w:p w14:paraId="28897F41"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r w:rsidRPr="00E3050D">
              <w:rPr>
                <w:rFonts w:ascii="Times New Roman" w:eastAsia="Times New Roman" w:hAnsi="Times New Roman" w:cs="Times New Roman"/>
                <w:sz w:val="24"/>
                <w:szCs w:val="24"/>
                <w:lang w:val="kk-KZ"/>
              </w:rPr>
              <w:t>0</w:t>
            </w:r>
          </w:p>
          <w:p w14:paraId="3DE3BBF4"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rPr>
            </w:pPr>
          </w:p>
        </w:tc>
      </w:tr>
    </w:tbl>
    <w:tbl>
      <w:tblPr>
        <w:tblW w:w="14133" w:type="dxa"/>
        <w:tblCellSpacing w:w="0" w:type="auto"/>
        <w:tblLayout w:type="fixed"/>
        <w:tblLook w:val="04A0" w:firstRow="1" w:lastRow="0" w:firstColumn="1" w:lastColumn="0" w:noHBand="0" w:noVBand="1"/>
      </w:tblPr>
      <w:tblGrid>
        <w:gridCol w:w="9533"/>
        <w:gridCol w:w="4600"/>
      </w:tblGrid>
      <w:tr w:rsidR="00E3050D" w:rsidRPr="00E3050D" w14:paraId="414853E2" w14:textId="77777777" w:rsidTr="009750B2">
        <w:trPr>
          <w:trHeight w:val="30"/>
          <w:tblCellSpacing w:w="0" w:type="auto"/>
        </w:trPr>
        <w:tc>
          <w:tcPr>
            <w:tcW w:w="9533" w:type="dxa"/>
            <w:tcMar>
              <w:top w:w="15" w:type="dxa"/>
              <w:left w:w="15" w:type="dxa"/>
              <w:bottom w:w="15" w:type="dxa"/>
              <w:right w:w="15" w:type="dxa"/>
            </w:tcMar>
            <w:vAlign w:val="center"/>
          </w:tcPr>
          <w:p w14:paraId="0C55DBC5" w14:textId="77777777" w:rsidR="00E3050D" w:rsidRPr="00E3050D" w:rsidRDefault="00E3050D" w:rsidP="00E3050D">
            <w:pPr>
              <w:spacing w:after="0" w:line="276" w:lineRule="auto"/>
              <w:jc w:val="both"/>
              <w:rPr>
                <w:rFonts w:ascii="Times New Roman" w:eastAsia="Times New Roman" w:hAnsi="Times New Roman" w:cs="Times New Roman"/>
                <w:b/>
                <w:i/>
                <w:sz w:val="24"/>
                <w:szCs w:val="24"/>
                <w:lang w:val="kk-KZ"/>
              </w:rPr>
            </w:pPr>
          </w:p>
          <w:p w14:paraId="54DCC3EC" w14:textId="77777777" w:rsidR="00E3050D" w:rsidRPr="00E3050D" w:rsidRDefault="00E3050D" w:rsidP="00E3050D">
            <w:pPr>
              <w:spacing w:after="0" w:line="276" w:lineRule="auto"/>
              <w:jc w:val="both"/>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b/>
                <w:i/>
                <w:sz w:val="24"/>
                <w:szCs w:val="24"/>
                <w:lang w:val="kk-KZ"/>
              </w:rPr>
              <w:t xml:space="preserve"> </w:t>
            </w:r>
            <w:r w:rsidRPr="00E3050D">
              <w:rPr>
                <w:rFonts w:ascii="Times New Roman" w:eastAsia="Times New Roman" w:hAnsi="Times New Roman" w:cs="Times New Roman"/>
                <w:b/>
                <w:sz w:val="24"/>
                <w:szCs w:val="24"/>
                <w:u w:val="single"/>
                <w:lang w:val="kk-KZ" w:eastAsia="ru-RU"/>
              </w:rPr>
              <w:t>Санаты және курстан өткені туралы мәлімет</w:t>
            </w:r>
            <w:r w:rsidRPr="00E3050D">
              <w:rPr>
                <w:rFonts w:ascii="Times New Roman" w:eastAsia="Times New Roman" w:hAnsi="Times New Roman" w:cs="Times New Roman"/>
                <w:b/>
                <w:sz w:val="24"/>
                <w:szCs w:val="24"/>
                <w:lang w:val="kk-KZ" w:eastAsia="ru-RU"/>
              </w:rPr>
              <w:t>:</w:t>
            </w:r>
            <w:r w:rsidRPr="00E3050D">
              <w:rPr>
                <w:rFonts w:ascii="Times New Roman" w:eastAsia="Times New Roman" w:hAnsi="Times New Roman" w:cs="Times New Roman"/>
                <w:i/>
                <w:sz w:val="24"/>
                <w:szCs w:val="24"/>
                <w:lang w:val="kk-KZ" w:eastAsia="ru-RU"/>
              </w:rPr>
              <w:t xml:space="preserve"> (негіздеме құжаттарының көшірмелері қоса берілген)</w:t>
            </w:r>
          </w:p>
          <w:tbl>
            <w:tblPr>
              <w:tblStyle w:val="a9"/>
              <w:tblW w:w="9158" w:type="dxa"/>
              <w:tblLayout w:type="fixed"/>
              <w:tblLook w:val="04A0" w:firstRow="1" w:lastRow="0" w:firstColumn="1" w:lastColumn="0" w:noHBand="0" w:noVBand="1"/>
            </w:tblPr>
            <w:tblGrid>
              <w:gridCol w:w="567"/>
              <w:gridCol w:w="2410"/>
              <w:gridCol w:w="1559"/>
              <w:gridCol w:w="1965"/>
              <w:gridCol w:w="2657"/>
            </w:tblGrid>
            <w:tr w:rsidR="00E3050D" w:rsidRPr="00E3050D" w14:paraId="182D38D4" w14:textId="77777777" w:rsidTr="009750B2">
              <w:tc>
                <w:tcPr>
                  <w:tcW w:w="567" w:type="dxa"/>
                </w:tcPr>
                <w:p w14:paraId="345506C8" w14:textId="77777777" w:rsidR="00E3050D" w:rsidRPr="00E3050D" w:rsidRDefault="00E3050D" w:rsidP="00E3050D">
                  <w:pPr>
                    <w:spacing w:after="200" w:line="276" w:lineRule="auto"/>
                    <w:jc w:val="center"/>
                    <w:rPr>
                      <w:rFonts w:ascii="Times New Roman" w:eastAsia="Times New Roman" w:hAnsi="Times New Roman" w:cs="Times New Roman"/>
                      <w:b/>
                      <w:sz w:val="24"/>
                      <w:szCs w:val="24"/>
                      <w:lang w:val="kk-KZ" w:eastAsia="ru-RU"/>
                    </w:rPr>
                  </w:pPr>
                  <w:r w:rsidRPr="00E3050D">
                    <w:rPr>
                      <w:rFonts w:ascii="Times New Roman" w:eastAsia="Times New Roman" w:hAnsi="Times New Roman" w:cs="Times New Roman"/>
                      <w:b/>
                      <w:sz w:val="24"/>
                      <w:szCs w:val="24"/>
                      <w:lang w:val="kk-KZ" w:eastAsia="ru-RU"/>
                    </w:rPr>
                    <w:t>№</w:t>
                  </w:r>
                </w:p>
              </w:tc>
              <w:tc>
                <w:tcPr>
                  <w:tcW w:w="2410" w:type="dxa"/>
                </w:tcPr>
                <w:p w14:paraId="3CF1FC86" w14:textId="77777777" w:rsidR="00E3050D" w:rsidRPr="00E3050D" w:rsidRDefault="00E3050D" w:rsidP="00E3050D">
                  <w:pPr>
                    <w:spacing w:after="200" w:line="276" w:lineRule="auto"/>
                    <w:jc w:val="center"/>
                    <w:rPr>
                      <w:rFonts w:ascii="Times New Roman" w:eastAsia="Times New Roman" w:hAnsi="Times New Roman" w:cs="Times New Roman"/>
                      <w:b/>
                      <w:sz w:val="24"/>
                      <w:szCs w:val="24"/>
                      <w:lang w:val="kk-KZ" w:eastAsia="ru-RU"/>
                    </w:rPr>
                  </w:pPr>
                  <w:r w:rsidRPr="00E3050D">
                    <w:rPr>
                      <w:rFonts w:ascii="Times New Roman" w:eastAsia="Times New Roman" w:hAnsi="Times New Roman" w:cs="Times New Roman"/>
                      <w:b/>
                      <w:sz w:val="24"/>
                      <w:szCs w:val="24"/>
                      <w:lang w:val="kk-KZ" w:eastAsia="ru-RU"/>
                    </w:rPr>
                    <w:t>Аты-жөні</w:t>
                  </w:r>
                </w:p>
              </w:tc>
              <w:tc>
                <w:tcPr>
                  <w:tcW w:w="1559" w:type="dxa"/>
                </w:tcPr>
                <w:p w14:paraId="2A7180AA" w14:textId="77777777" w:rsidR="00E3050D" w:rsidRPr="00E3050D" w:rsidRDefault="00E3050D" w:rsidP="00E3050D">
                  <w:pPr>
                    <w:spacing w:after="200" w:line="276" w:lineRule="auto"/>
                    <w:jc w:val="center"/>
                    <w:rPr>
                      <w:rFonts w:ascii="Times New Roman" w:eastAsia="Times New Roman" w:hAnsi="Times New Roman" w:cs="Times New Roman"/>
                      <w:b/>
                      <w:sz w:val="24"/>
                      <w:szCs w:val="24"/>
                      <w:lang w:val="kk-KZ" w:eastAsia="ru-RU"/>
                    </w:rPr>
                  </w:pPr>
                  <w:r w:rsidRPr="00E3050D">
                    <w:rPr>
                      <w:rFonts w:ascii="Times New Roman" w:eastAsia="Times New Roman" w:hAnsi="Times New Roman" w:cs="Times New Roman"/>
                      <w:b/>
                      <w:sz w:val="24"/>
                      <w:szCs w:val="24"/>
                      <w:lang w:val="kk-KZ" w:eastAsia="ru-RU"/>
                    </w:rPr>
                    <w:t>Лауазымы</w:t>
                  </w:r>
                </w:p>
              </w:tc>
              <w:tc>
                <w:tcPr>
                  <w:tcW w:w="1965" w:type="dxa"/>
                </w:tcPr>
                <w:p w14:paraId="5F61C762" w14:textId="77777777" w:rsidR="00E3050D" w:rsidRPr="00E3050D" w:rsidRDefault="00E3050D" w:rsidP="00E3050D">
                  <w:pPr>
                    <w:spacing w:after="200" w:line="276" w:lineRule="auto"/>
                    <w:jc w:val="center"/>
                    <w:rPr>
                      <w:rFonts w:ascii="Times New Roman" w:eastAsia="Times New Roman" w:hAnsi="Times New Roman" w:cs="Times New Roman"/>
                      <w:b/>
                      <w:sz w:val="24"/>
                      <w:szCs w:val="24"/>
                      <w:lang w:val="kk-KZ" w:eastAsia="ru-RU"/>
                    </w:rPr>
                  </w:pPr>
                  <w:r w:rsidRPr="00E3050D">
                    <w:rPr>
                      <w:rFonts w:ascii="Times New Roman" w:eastAsia="Times New Roman" w:hAnsi="Times New Roman" w:cs="Times New Roman"/>
                      <w:b/>
                      <w:sz w:val="24"/>
                      <w:szCs w:val="24"/>
                      <w:lang w:val="kk-KZ" w:eastAsia="ru-RU"/>
                    </w:rPr>
                    <w:t>Санаты, бұйрығы, уақыты</w:t>
                  </w:r>
                </w:p>
              </w:tc>
              <w:tc>
                <w:tcPr>
                  <w:tcW w:w="2657" w:type="dxa"/>
                </w:tcPr>
                <w:p w14:paraId="452ADB56" w14:textId="77777777" w:rsidR="00E3050D" w:rsidRPr="00E3050D" w:rsidRDefault="00E3050D" w:rsidP="00E3050D">
                  <w:pPr>
                    <w:spacing w:after="200" w:line="276" w:lineRule="auto"/>
                    <w:jc w:val="center"/>
                    <w:rPr>
                      <w:rFonts w:ascii="Times New Roman" w:eastAsia="Times New Roman" w:hAnsi="Times New Roman" w:cs="Times New Roman"/>
                      <w:b/>
                      <w:sz w:val="24"/>
                      <w:szCs w:val="24"/>
                      <w:lang w:val="kk-KZ" w:eastAsia="ru-RU"/>
                    </w:rPr>
                  </w:pPr>
                  <w:r w:rsidRPr="00E3050D">
                    <w:rPr>
                      <w:rFonts w:ascii="Times New Roman" w:eastAsia="Times New Roman" w:hAnsi="Times New Roman" w:cs="Times New Roman"/>
                      <w:b/>
                      <w:sz w:val="24"/>
                      <w:szCs w:val="24"/>
                      <w:lang w:val="kk-KZ" w:eastAsia="ru-RU"/>
                    </w:rPr>
                    <w:t>Курстан өткен уақыты және орны</w:t>
                  </w:r>
                </w:p>
              </w:tc>
            </w:tr>
            <w:tr w:rsidR="00E3050D" w:rsidRPr="00E3050D" w14:paraId="520A0D7B" w14:textId="77777777" w:rsidTr="009750B2">
              <w:tc>
                <w:tcPr>
                  <w:tcW w:w="567" w:type="dxa"/>
                </w:tcPr>
                <w:p w14:paraId="19E9D48A" w14:textId="77777777" w:rsidR="00E3050D" w:rsidRPr="00E3050D" w:rsidRDefault="00E3050D" w:rsidP="00E3050D">
                  <w:pPr>
                    <w:numPr>
                      <w:ilvl w:val="0"/>
                      <w:numId w:val="5"/>
                    </w:numPr>
                    <w:spacing w:line="276" w:lineRule="auto"/>
                    <w:ind w:hanging="720"/>
                    <w:contextualSpacing/>
                    <w:jc w:val="center"/>
                    <w:rPr>
                      <w:rFonts w:ascii="Times New Roman" w:eastAsia="Times New Roman" w:hAnsi="Times New Roman" w:cs="Times New Roman"/>
                      <w:sz w:val="24"/>
                      <w:szCs w:val="24"/>
                      <w:lang w:val="kk-KZ"/>
                    </w:rPr>
                  </w:pPr>
                </w:p>
                <w:p w14:paraId="3A8B7C76" w14:textId="77777777" w:rsidR="00E3050D" w:rsidRPr="00E3050D" w:rsidRDefault="00E3050D" w:rsidP="00E3050D">
                  <w:pPr>
                    <w:spacing w:after="200" w:line="276" w:lineRule="auto"/>
                    <w:jc w:val="center"/>
                    <w:rPr>
                      <w:rFonts w:ascii="Calibri" w:eastAsia="Times New Roman" w:hAnsi="Calibri" w:cs="Times New Roman"/>
                      <w:sz w:val="24"/>
                      <w:szCs w:val="24"/>
                      <w:lang w:val="kk-KZ" w:eastAsia="ru-RU"/>
                    </w:rPr>
                  </w:pPr>
                </w:p>
              </w:tc>
              <w:tc>
                <w:tcPr>
                  <w:tcW w:w="2410" w:type="dxa"/>
                </w:tcPr>
                <w:p w14:paraId="14329BE7"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Абдуллина Назира Тайбасқызы</w:t>
                  </w:r>
                </w:p>
              </w:tc>
              <w:tc>
                <w:tcPr>
                  <w:tcW w:w="1559" w:type="dxa"/>
                </w:tcPr>
                <w:p w14:paraId="7493A902"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меңгеруші</w:t>
                  </w:r>
                </w:p>
              </w:tc>
              <w:tc>
                <w:tcPr>
                  <w:tcW w:w="1965" w:type="dxa"/>
                </w:tcPr>
                <w:p w14:paraId="5FC7A57D"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Санаты жоқ</w:t>
                  </w:r>
                </w:p>
              </w:tc>
              <w:tc>
                <w:tcPr>
                  <w:tcW w:w="2657" w:type="dxa"/>
                </w:tcPr>
                <w:p w14:paraId="09249EAE"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26.08.2021ж/ЦПМ</w:t>
                  </w:r>
                </w:p>
                <w:p w14:paraId="5CE82CC3" w14:textId="77777777" w:rsidR="00E3050D" w:rsidRPr="00E3050D" w:rsidRDefault="00E3050D" w:rsidP="00E3050D">
                  <w:pPr>
                    <w:spacing w:after="200" w:line="276" w:lineRule="auto"/>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16,04.221ж/Өрлеу БАҰО</w:t>
                  </w:r>
                </w:p>
              </w:tc>
            </w:tr>
            <w:tr w:rsidR="00E3050D" w:rsidRPr="00E3050D" w14:paraId="335044E9" w14:textId="77777777" w:rsidTr="009750B2">
              <w:tc>
                <w:tcPr>
                  <w:tcW w:w="567" w:type="dxa"/>
                </w:tcPr>
                <w:p w14:paraId="66B3FCF3" w14:textId="77777777" w:rsidR="00E3050D" w:rsidRPr="00E3050D" w:rsidRDefault="00E3050D" w:rsidP="00E3050D">
                  <w:pPr>
                    <w:numPr>
                      <w:ilvl w:val="0"/>
                      <w:numId w:val="5"/>
                    </w:numPr>
                    <w:spacing w:line="276" w:lineRule="auto"/>
                    <w:ind w:hanging="720"/>
                    <w:contextualSpacing/>
                    <w:jc w:val="center"/>
                    <w:rPr>
                      <w:rFonts w:ascii="Times New Roman" w:eastAsia="Times New Roman" w:hAnsi="Times New Roman" w:cs="Times New Roman"/>
                      <w:sz w:val="24"/>
                      <w:szCs w:val="24"/>
                      <w:lang w:val="kk-KZ"/>
                    </w:rPr>
                  </w:pPr>
                </w:p>
              </w:tc>
              <w:tc>
                <w:tcPr>
                  <w:tcW w:w="2410" w:type="dxa"/>
                </w:tcPr>
                <w:p w14:paraId="21FBEB3E"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bCs/>
                      <w:sz w:val="24"/>
                      <w:szCs w:val="24"/>
                      <w:lang w:val="kk-KZ"/>
                    </w:rPr>
                    <w:t>Ахметова Мая Нұралықыхзы</w:t>
                  </w:r>
                </w:p>
              </w:tc>
              <w:tc>
                <w:tcPr>
                  <w:tcW w:w="1559" w:type="dxa"/>
                </w:tcPr>
                <w:p w14:paraId="587C71C1"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bCs/>
                      <w:sz w:val="24"/>
                      <w:szCs w:val="24"/>
                      <w:lang w:val="kk-KZ"/>
                    </w:rPr>
                    <w:t>Қазақ тілі мұғалімі</w:t>
                  </w:r>
                </w:p>
              </w:tc>
              <w:tc>
                <w:tcPr>
                  <w:tcW w:w="1965" w:type="dxa"/>
                </w:tcPr>
                <w:p w14:paraId="3924D6D9"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Санаты жоқ</w:t>
                  </w:r>
                </w:p>
              </w:tc>
              <w:tc>
                <w:tcPr>
                  <w:tcW w:w="2657" w:type="dxa"/>
                </w:tcPr>
                <w:p w14:paraId="55532596"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en-US" w:eastAsia="ru-RU"/>
                    </w:rPr>
                    <w:t>13.08.2019/</w:t>
                  </w:r>
                  <w:r w:rsidRPr="00E3050D">
                    <w:rPr>
                      <w:rFonts w:ascii="Times New Roman" w:eastAsia="Times New Roman" w:hAnsi="Times New Roman" w:cs="Times New Roman"/>
                      <w:sz w:val="24"/>
                      <w:szCs w:val="24"/>
                      <w:lang w:val="kk-KZ" w:eastAsia="ru-RU"/>
                    </w:rPr>
                    <w:t>ЦПМ</w:t>
                  </w:r>
                </w:p>
                <w:p w14:paraId="71D5D4C4"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18.02.2022ж. / Өрлеу БАҰО</w:t>
                  </w:r>
                </w:p>
              </w:tc>
            </w:tr>
            <w:tr w:rsidR="00E3050D" w:rsidRPr="00E3050D" w14:paraId="6449813B" w14:textId="77777777" w:rsidTr="009750B2">
              <w:tc>
                <w:tcPr>
                  <w:tcW w:w="567" w:type="dxa"/>
                </w:tcPr>
                <w:p w14:paraId="29707317" w14:textId="77777777" w:rsidR="00E3050D" w:rsidRPr="00E3050D" w:rsidRDefault="00E3050D" w:rsidP="00E3050D">
                  <w:pPr>
                    <w:numPr>
                      <w:ilvl w:val="0"/>
                      <w:numId w:val="5"/>
                    </w:numPr>
                    <w:spacing w:line="276" w:lineRule="auto"/>
                    <w:ind w:hanging="720"/>
                    <w:contextualSpacing/>
                    <w:jc w:val="center"/>
                    <w:rPr>
                      <w:rFonts w:ascii="Times New Roman" w:eastAsia="Times New Roman" w:hAnsi="Times New Roman" w:cs="Times New Roman"/>
                      <w:sz w:val="24"/>
                      <w:szCs w:val="24"/>
                      <w:lang w:val="kk-KZ"/>
                    </w:rPr>
                  </w:pPr>
                </w:p>
              </w:tc>
              <w:tc>
                <w:tcPr>
                  <w:tcW w:w="2410" w:type="dxa"/>
                </w:tcPr>
                <w:p w14:paraId="59FC0807"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bCs/>
                      <w:sz w:val="24"/>
                      <w:szCs w:val="24"/>
                      <w:lang w:val="kk-KZ"/>
                    </w:rPr>
                    <w:t>Ахметова Амангуль Умирзаковна</w:t>
                  </w:r>
                </w:p>
              </w:tc>
              <w:tc>
                <w:tcPr>
                  <w:tcW w:w="1559" w:type="dxa"/>
                </w:tcPr>
                <w:p w14:paraId="34CCEA1B"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Музыка жетекшісі</w:t>
                  </w:r>
                </w:p>
              </w:tc>
              <w:tc>
                <w:tcPr>
                  <w:tcW w:w="1965" w:type="dxa"/>
                </w:tcPr>
                <w:p w14:paraId="343DE76D"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ІІ санат №40</w:t>
                  </w:r>
                </w:p>
                <w:p w14:paraId="45E3FD5D"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28.02.2020ж</w:t>
                  </w:r>
                </w:p>
              </w:tc>
              <w:tc>
                <w:tcPr>
                  <w:tcW w:w="2657" w:type="dxa"/>
                </w:tcPr>
                <w:p w14:paraId="567BBE89"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24.03.2023ж. / Өрлеу БАҰО</w:t>
                  </w:r>
                </w:p>
              </w:tc>
            </w:tr>
            <w:tr w:rsidR="00E3050D" w:rsidRPr="00E3050D" w14:paraId="1E845566" w14:textId="77777777" w:rsidTr="009750B2">
              <w:tc>
                <w:tcPr>
                  <w:tcW w:w="567" w:type="dxa"/>
                </w:tcPr>
                <w:p w14:paraId="72EFB11D" w14:textId="77777777" w:rsidR="00E3050D" w:rsidRPr="00E3050D" w:rsidRDefault="00E3050D" w:rsidP="00E3050D">
                  <w:pPr>
                    <w:numPr>
                      <w:ilvl w:val="0"/>
                      <w:numId w:val="5"/>
                    </w:numPr>
                    <w:spacing w:line="276" w:lineRule="auto"/>
                    <w:ind w:hanging="720"/>
                    <w:contextualSpacing/>
                    <w:jc w:val="center"/>
                    <w:rPr>
                      <w:rFonts w:ascii="Times New Roman" w:eastAsia="Times New Roman" w:hAnsi="Times New Roman" w:cs="Times New Roman"/>
                      <w:sz w:val="24"/>
                      <w:szCs w:val="24"/>
                      <w:lang w:val="kk-KZ"/>
                    </w:rPr>
                  </w:pPr>
                </w:p>
              </w:tc>
              <w:tc>
                <w:tcPr>
                  <w:tcW w:w="2410" w:type="dxa"/>
                </w:tcPr>
                <w:p w14:paraId="706A88F6"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bCs/>
                      <w:sz w:val="24"/>
                      <w:szCs w:val="24"/>
                      <w:lang w:val="kk-KZ"/>
                    </w:rPr>
                    <w:t>Сүленова Әйгерім Әділбекқызы</w:t>
                  </w:r>
                </w:p>
              </w:tc>
              <w:tc>
                <w:tcPr>
                  <w:tcW w:w="1559" w:type="dxa"/>
                </w:tcPr>
                <w:p w14:paraId="42154711"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Тәрбиеші</w:t>
                  </w:r>
                </w:p>
              </w:tc>
              <w:tc>
                <w:tcPr>
                  <w:tcW w:w="1965" w:type="dxa"/>
                </w:tcPr>
                <w:p w14:paraId="45544133"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Санаты жоқ</w:t>
                  </w:r>
                </w:p>
              </w:tc>
              <w:tc>
                <w:tcPr>
                  <w:tcW w:w="2657" w:type="dxa"/>
                </w:tcPr>
                <w:p w14:paraId="4C561C31"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13.04.2023ж/Өрлеу БАҰО</w:t>
                  </w:r>
                </w:p>
              </w:tc>
            </w:tr>
            <w:tr w:rsidR="00E3050D" w:rsidRPr="00E3050D" w14:paraId="261EDC46" w14:textId="77777777" w:rsidTr="009750B2">
              <w:tc>
                <w:tcPr>
                  <w:tcW w:w="567" w:type="dxa"/>
                </w:tcPr>
                <w:p w14:paraId="55CCFC7A" w14:textId="77777777" w:rsidR="00E3050D" w:rsidRPr="00E3050D" w:rsidRDefault="00E3050D" w:rsidP="00E3050D">
                  <w:pPr>
                    <w:numPr>
                      <w:ilvl w:val="0"/>
                      <w:numId w:val="5"/>
                    </w:numPr>
                    <w:spacing w:line="276" w:lineRule="auto"/>
                    <w:ind w:hanging="720"/>
                    <w:contextualSpacing/>
                    <w:jc w:val="center"/>
                    <w:rPr>
                      <w:rFonts w:ascii="Times New Roman" w:eastAsia="Times New Roman" w:hAnsi="Times New Roman" w:cs="Times New Roman"/>
                      <w:sz w:val="24"/>
                      <w:szCs w:val="24"/>
                      <w:lang w:val="kk-KZ"/>
                    </w:rPr>
                  </w:pPr>
                </w:p>
              </w:tc>
              <w:tc>
                <w:tcPr>
                  <w:tcW w:w="2410" w:type="dxa"/>
                </w:tcPr>
                <w:p w14:paraId="33FEA6AB"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bCs/>
                      <w:sz w:val="24"/>
                      <w:szCs w:val="24"/>
                      <w:lang w:val="kk-KZ"/>
                    </w:rPr>
                    <w:t>Даулеталина Акгул Аманжоловна</w:t>
                  </w:r>
                </w:p>
              </w:tc>
              <w:tc>
                <w:tcPr>
                  <w:tcW w:w="1559" w:type="dxa"/>
                </w:tcPr>
                <w:p w14:paraId="4B4CB980"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Тәрбиеші</w:t>
                  </w:r>
                </w:p>
              </w:tc>
              <w:tc>
                <w:tcPr>
                  <w:tcW w:w="1965" w:type="dxa"/>
                </w:tcPr>
                <w:p w14:paraId="597532FF"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Санаты жоқ</w:t>
                  </w:r>
                </w:p>
              </w:tc>
              <w:tc>
                <w:tcPr>
                  <w:tcW w:w="2657" w:type="dxa"/>
                </w:tcPr>
                <w:p w14:paraId="00325621"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19.05.2023ж/ Өрлеу БАҰО</w:t>
                  </w:r>
                </w:p>
              </w:tc>
            </w:tr>
            <w:tr w:rsidR="00E3050D" w:rsidRPr="00E3050D" w14:paraId="4F5466E3" w14:textId="77777777" w:rsidTr="009750B2">
              <w:tc>
                <w:tcPr>
                  <w:tcW w:w="567" w:type="dxa"/>
                </w:tcPr>
                <w:p w14:paraId="08F52A53" w14:textId="77777777" w:rsidR="00E3050D" w:rsidRPr="00E3050D" w:rsidRDefault="00E3050D" w:rsidP="00E3050D">
                  <w:pPr>
                    <w:numPr>
                      <w:ilvl w:val="0"/>
                      <w:numId w:val="5"/>
                    </w:numPr>
                    <w:spacing w:line="276" w:lineRule="auto"/>
                    <w:ind w:hanging="720"/>
                    <w:contextualSpacing/>
                    <w:jc w:val="center"/>
                    <w:rPr>
                      <w:rFonts w:ascii="Times New Roman" w:eastAsia="Times New Roman" w:hAnsi="Times New Roman" w:cs="Times New Roman"/>
                      <w:sz w:val="24"/>
                      <w:szCs w:val="24"/>
                      <w:lang w:val="kk-KZ"/>
                    </w:rPr>
                  </w:pPr>
                </w:p>
              </w:tc>
              <w:tc>
                <w:tcPr>
                  <w:tcW w:w="2410" w:type="dxa"/>
                </w:tcPr>
                <w:p w14:paraId="40655931"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bCs/>
                      <w:sz w:val="24"/>
                      <w:szCs w:val="24"/>
                      <w:lang w:val="kk-KZ"/>
                    </w:rPr>
                    <w:t>Қыстанова Айдана Рахметуллақызы</w:t>
                  </w:r>
                </w:p>
              </w:tc>
              <w:tc>
                <w:tcPr>
                  <w:tcW w:w="1559" w:type="dxa"/>
                </w:tcPr>
                <w:p w14:paraId="0B1B78A2"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Тәрбиеші</w:t>
                  </w:r>
                </w:p>
              </w:tc>
              <w:tc>
                <w:tcPr>
                  <w:tcW w:w="1965" w:type="dxa"/>
                </w:tcPr>
                <w:p w14:paraId="37EF8B6F"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Санаты жоқ</w:t>
                  </w:r>
                </w:p>
              </w:tc>
              <w:tc>
                <w:tcPr>
                  <w:tcW w:w="2657" w:type="dxa"/>
                </w:tcPr>
                <w:p w14:paraId="7BC4FE15"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16.04.2021ж/Өрлеу БАҰО</w:t>
                  </w:r>
                </w:p>
              </w:tc>
            </w:tr>
            <w:tr w:rsidR="00E3050D" w:rsidRPr="00E3050D" w14:paraId="516458C2" w14:textId="77777777" w:rsidTr="009750B2">
              <w:tc>
                <w:tcPr>
                  <w:tcW w:w="567" w:type="dxa"/>
                </w:tcPr>
                <w:p w14:paraId="73FBE4A9" w14:textId="77777777" w:rsidR="00E3050D" w:rsidRPr="00E3050D" w:rsidRDefault="00E3050D" w:rsidP="00E3050D">
                  <w:pPr>
                    <w:numPr>
                      <w:ilvl w:val="0"/>
                      <w:numId w:val="5"/>
                    </w:numPr>
                    <w:spacing w:line="276" w:lineRule="auto"/>
                    <w:ind w:hanging="720"/>
                    <w:contextualSpacing/>
                    <w:jc w:val="center"/>
                    <w:rPr>
                      <w:rFonts w:ascii="Times New Roman" w:eastAsia="Times New Roman" w:hAnsi="Times New Roman" w:cs="Times New Roman"/>
                      <w:sz w:val="24"/>
                      <w:szCs w:val="24"/>
                      <w:lang w:val="kk-KZ"/>
                    </w:rPr>
                  </w:pPr>
                </w:p>
              </w:tc>
              <w:tc>
                <w:tcPr>
                  <w:tcW w:w="2410" w:type="dxa"/>
                </w:tcPr>
                <w:p w14:paraId="21800B34"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bCs/>
                      <w:sz w:val="24"/>
                      <w:szCs w:val="24"/>
                      <w:lang w:val="kk-KZ"/>
                    </w:rPr>
                    <w:t>Гетман Лилия Тейдоровна</w:t>
                  </w:r>
                </w:p>
              </w:tc>
              <w:tc>
                <w:tcPr>
                  <w:tcW w:w="1559" w:type="dxa"/>
                </w:tcPr>
                <w:p w14:paraId="483A7B45"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Тәрбиеші</w:t>
                  </w:r>
                </w:p>
              </w:tc>
              <w:tc>
                <w:tcPr>
                  <w:tcW w:w="1965" w:type="dxa"/>
                </w:tcPr>
                <w:p w14:paraId="0697D472"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Санаты жоқ</w:t>
                  </w:r>
                </w:p>
              </w:tc>
              <w:tc>
                <w:tcPr>
                  <w:tcW w:w="2657" w:type="dxa"/>
                </w:tcPr>
                <w:p w14:paraId="09BDCCBE"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30.04.2021ж/Өрлеу БАҰО</w:t>
                  </w:r>
                </w:p>
              </w:tc>
            </w:tr>
            <w:tr w:rsidR="00E3050D" w:rsidRPr="00E3050D" w14:paraId="189CFE44" w14:textId="77777777" w:rsidTr="009750B2">
              <w:trPr>
                <w:trHeight w:val="1362"/>
              </w:trPr>
              <w:tc>
                <w:tcPr>
                  <w:tcW w:w="567" w:type="dxa"/>
                  <w:tcBorders>
                    <w:left w:val="single" w:sz="4" w:space="0" w:color="auto"/>
                  </w:tcBorders>
                </w:tcPr>
                <w:p w14:paraId="11ADEC1C" w14:textId="77777777" w:rsidR="00E3050D" w:rsidRPr="00E3050D" w:rsidRDefault="00E3050D" w:rsidP="00E3050D">
                  <w:pPr>
                    <w:numPr>
                      <w:ilvl w:val="0"/>
                      <w:numId w:val="5"/>
                    </w:numPr>
                    <w:spacing w:line="276" w:lineRule="auto"/>
                    <w:ind w:hanging="720"/>
                    <w:contextualSpacing/>
                    <w:jc w:val="center"/>
                    <w:rPr>
                      <w:rFonts w:ascii="Times New Roman" w:eastAsia="Times New Roman" w:hAnsi="Times New Roman" w:cs="Times New Roman"/>
                      <w:sz w:val="24"/>
                      <w:szCs w:val="24"/>
                      <w:lang w:val="kk-KZ"/>
                    </w:rPr>
                  </w:pPr>
                </w:p>
              </w:tc>
              <w:tc>
                <w:tcPr>
                  <w:tcW w:w="2410" w:type="dxa"/>
                </w:tcPr>
                <w:p w14:paraId="5847BBA6"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Есполова Жанна Алековна</w:t>
                  </w:r>
                </w:p>
              </w:tc>
              <w:tc>
                <w:tcPr>
                  <w:tcW w:w="1559" w:type="dxa"/>
                </w:tcPr>
                <w:p w14:paraId="52F6A21A"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Тәрбиеші</w:t>
                  </w:r>
                </w:p>
              </w:tc>
              <w:tc>
                <w:tcPr>
                  <w:tcW w:w="1965" w:type="dxa"/>
                </w:tcPr>
                <w:p w14:paraId="5AB58E45"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Санаты жоқ</w:t>
                  </w:r>
                </w:p>
              </w:tc>
              <w:tc>
                <w:tcPr>
                  <w:tcW w:w="2657" w:type="dxa"/>
                </w:tcPr>
                <w:p w14:paraId="021FCA35"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4"/>
                      <w:szCs w:val="24"/>
                      <w:lang w:val="kk-KZ" w:eastAsia="ru-RU"/>
                    </w:rPr>
                    <w:t>16.04.2021ж/Өрлеу БАҰО</w:t>
                  </w:r>
                </w:p>
              </w:tc>
            </w:tr>
            <w:tr w:rsidR="00E3050D" w:rsidRPr="00E3050D" w14:paraId="16873E0F" w14:textId="77777777" w:rsidTr="009750B2">
              <w:trPr>
                <w:trHeight w:val="11602"/>
              </w:trPr>
              <w:tc>
                <w:tcPr>
                  <w:tcW w:w="9158" w:type="dxa"/>
                  <w:gridSpan w:val="5"/>
                  <w:tcBorders>
                    <w:bottom w:val="nil"/>
                    <w:right w:val="nil"/>
                  </w:tcBorders>
                </w:tcPr>
                <w:p w14:paraId="59D33438" w14:textId="77777777" w:rsidR="00E3050D" w:rsidRPr="00E3050D" w:rsidRDefault="00E3050D" w:rsidP="00E3050D">
                  <w:pPr>
                    <w:spacing w:after="200" w:line="276" w:lineRule="auto"/>
                    <w:jc w:val="center"/>
                    <w:rPr>
                      <w:rFonts w:ascii="Times New Roman" w:eastAsia="Times New Roman" w:hAnsi="Times New Roman" w:cs="Times New Roman"/>
                      <w:sz w:val="24"/>
                      <w:szCs w:val="24"/>
                      <w:lang w:val="kk-KZ" w:eastAsia="ru-RU"/>
                    </w:rPr>
                  </w:pPr>
                </w:p>
              </w:tc>
            </w:tr>
          </w:tbl>
          <w:p w14:paraId="5D6486A3"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rPr>
            </w:pPr>
            <w:r w:rsidRPr="00E3050D">
              <w:rPr>
                <w:rFonts w:ascii="Times New Roman" w:eastAsia="Times New Roman" w:hAnsi="Times New Roman" w:cs="Times New Roman"/>
                <w:sz w:val="28"/>
                <w:szCs w:val="28"/>
                <w:lang w:val="kk-KZ"/>
              </w:rPr>
              <w:t xml:space="preserve">    </w:t>
            </w:r>
          </w:p>
          <w:p w14:paraId="748DF61A"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rPr>
            </w:pPr>
          </w:p>
          <w:p w14:paraId="052729F3"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rPr>
            </w:pPr>
          </w:p>
          <w:p w14:paraId="4A811556"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rPr>
            </w:pPr>
          </w:p>
          <w:p w14:paraId="551C57B6"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rPr>
            </w:pPr>
          </w:p>
          <w:p w14:paraId="3B5DC84B"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rPr>
            </w:pPr>
          </w:p>
          <w:p w14:paraId="17D9C3A9"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rPr>
            </w:pPr>
          </w:p>
          <w:p w14:paraId="1833D8C7"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sz w:val="28"/>
                <w:szCs w:val="28"/>
                <w:lang w:val="kk-KZ"/>
              </w:rPr>
              <w:lastRenderedPageBreak/>
              <w:t xml:space="preserve">  </w:t>
            </w:r>
            <w:r w:rsidRPr="00E3050D">
              <w:rPr>
                <w:rFonts w:ascii="Times New Roman" w:eastAsia="Times New Roman" w:hAnsi="Times New Roman" w:cs="Times New Roman"/>
                <w:bCs/>
                <w:sz w:val="28"/>
                <w:szCs w:val="28"/>
                <w:lang w:val="kk-KZ"/>
              </w:rPr>
              <w:t>Барлық педагогтар  бейін бойынша біліктілік арттыру курстарынан  өткен.</w:t>
            </w:r>
            <w:r w:rsidRPr="00E3050D">
              <w:rPr>
                <w:rFonts w:ascii="Times New Roman" w:eastAsia="Times New Roman" w:hAnsi="Times New Roman" w:cs="Times New Roman"/>
                <w:sz w:val="28"/>
                <w:szCs w:val="28"/>
                <w:lang w:val="en-US"/>
              </w:rPr>
              <w:t xml:space="preserve"> </w:t>
            </w:r>
          </w:p>
          <w:p w14:paraId="18100E7B"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sz w:val="28"/>
                <w:szCs w:val="28"/>
                <w:lang w:val="kk-KZ"/>
              </w:rPr>
              <w:t xml:space="preserve">              Қазақстан Республикасы Оқу-ағарту министрінің 2022 жылғы 31 тамыздағы №385 бұйрығына 1-қосымша «Мектепке дейiнгi ұйымдар қызметiнiң үлгілік қағидалары»</w:t>
            </w:r>
            <w:r w:rsidRPr="00E3050D">
              <w:rPr>
                <w:rFonts w:ascii="Times New Roman" w:eastAsia="Times New Roman" w:hAnsi="Times New Roman" w:cs="Times New Roman"/>
                <w:color w:val="FF0000"/>
                <w:sz w:val="28"/>
                <w:szCs w:val="28"/>
                <w:lang w:val="kk-KZ"/>
              </w:rPr>
              <w:t xml:space="preserve">                              </w:t>
            </w:r>
            <w:r w:rsidRPr="00E3050D">
              <w:rPr>
                <w:rFonts w:ascii="Times New Roman" w:eastAsia="Times New Roman" w:hAnsi="Times New Roman" w:cs="Times New Roman"/>
                <w:bCs/>
                <w:color w:val="FF0000"/>
                <w:sz w:val="28"/>
                <w:szCs w:val="28"/>
                <w:lang w:val="kk-KZ"/>
              </w:rPr>
              <w:t xml:space="preserve"> </w:t>
            </w:r>
            <w:r w:rsidRPr="00E3050D">
              <w:rPr>
                <w:rFonts w:ascii="Times New Roman" w:eastAsia="Times New Roman" w:hAnsi="Times New Roman" w:cs="Times New Roman"/>
                <w:bCs/>
                <w:color w:val="000000"/>
                <w:sz w:val="28"/>
                <w:szCs w:val="28"/>
                <w:lang w:val="kk-KZ"/>
              </w:rPr>
              <w:t xml:space="preserve">24 тармағы  </w:t>
            </w:r>
            <w:r w:rsidRPr="00E3050D">
              <w:rPr>
                <w:rFonts w:ascii="Times New Roman" w:eastAsia="Times New Roman" w:hAnsi="Times New Roman" w:cs="Times New Roman"/>
                <w:bCs/>
                <w:sz w:val="28"/>
                <w:szCs w:val="28"/>
                <w:lang w:val="kk-KZ"/>
              </w:rPr>
              <w:t>«педагогтардың  ү</w:t>
            </w:r>
            <w:r w:rsidRPr="00E3050D">
              <w:rPr>
                <w:rFonts w:ascii="Times New Roman" w:eastAsia="Times New Roman" w:hAnsi="Times New Roman" w:cs="Times New Roman"/>
                <w:color w:val="000000"/>
                <w:sz w:val="28"/>
                <w:szCs w:val="28"/>
                <w:lang w:val="kk-KZ"/>
              </w:rPr>
              <w:t xml:space="preserve">ш жылда бір реттен сиретпей (оның ішінде басшы, басшы орынбасарларының) біліктілігін арттыру курстарынан өтуі тиіс» </w:t>
            </w:r>
            <w:r w:rsidRPr="00E3050D">
              <w:rPr>
                <w:rFonts w:ascii="Times New Roman" w:eastAsia="Times New Roman" w:hAnsi="Times New Roman" w:cs="Times New Roman"/>
                <w:bCs/>
                <w:sz w:val="28"/>
                <w:szCs w:val="28"/>
                <w:lang w:val="kk-KZ"/>
              </w:rPr>
              <w:t xml:space="preserve">деп көрсетілген талабына </w:t>
            </w:r>
            <w:r w:rsidRPr="00E3050D">
              <w:rPr>
                <w:rFonts w:ascii="Times New Roman" w:eastAsia="Times New Roman" w:hAnsi="Times New Roman" w:cs="Times New Roman"/>
                <w:bCs/>
                <w:color w:val="000000"/>
                <w:sz w:val="28"/>
                <w:szCs w:val="28"/>
                <w:lang w:val="kk-KZ"/>
              </w:rPr>
              <w:t>сәйкес келеді.</w:t>
            </w:r>
          </w:p>
          <w:p w14:paraId="3B084366"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rPr>
            </w:pPr>
            <w:r w:rsidRPr="00E3050D">
              <w:rPr>
                <w:rFonts w:ascii="Times New Roman" w:eastAsia="Times New Roman" w:hAnsi="Times New Roman" w:cs="Times New Roman"/>
                <w:sz w:val="28"/>
                <w:szCs w:val="28"/>
                <w:lang w:val="kk-KZ"/>
              </w:rPr>
              <w:t xml:space="preserve">      Педагогтердің біліктілік санаты бойынша  7 педагогтың біліктілік санаттары жоқ</w:t>
            </w:r>
          </w:p>
          <w:p w14:paraId="470E7B2B" w14:textId="77777777" w:rsidR="00E3050D" w:rsidRPr="00E3050D" w:rsidRDefault="00E3050D" w:rsidP="00E3050D">
            <w:pPr>
              <w:spacing w:after="0" w:line="276" w:lineRule="auto"/>
              <w:jc w:val="both"/>
              <w:rPr>
                <w:rFonts w:ascii="Times New Roman" w:eastAsia="Times New Roman" w:hAnsi="Times New Roman" w:cs="Times New Roman"/>
                <w:b/>
                <w:bCs/>
                <w:sz w:val="28"/>
                <w:szCs w:val="28"/>
                <w:lang w:val="kk-KZ"/>
              </w:rPr>
            </w:pPr>
            <w:r w:rsidRPr="00E3050D">
              <w:rPr>
                <w:rFonts w:ascii="Times New Roman" w:eastAsia="Times New Roman" w:hAnsi="Times New Roman" w:cs="Times New Roman"/>
                <w:bCs/>
                <w:sz w:val="28"/>
                <w:szCs w:val="28"/>
                <w:lang w:val="kk-KZ"/>
              </w:rPr>
              <w:t xml:space="preserve">  </w:t>
            </w:r>
            <w:r w:rsidRPr="00E3050D">
              <w:rPr>
                <w:rFonts w:ascii="Times New Roman" w:eastAsia="Times New Roman" w:hAnsi="Times New Roman" w:cs="Times New Roman"/>
                <w:b/>
                <w:bCs/>
                <w:sz w:val="28"/>
                <w:szCs w:val="28"/>
                <w:lang w:val="kk-KZ"/>
              </w:rPr>
              <w:t xml:space="preserve"> </w:t>
            </w:r>
          </w:p>
          <w:p w14:paraId="1197F5AB" w14:textId="77777777" w:rsidR="00E3050D" w:rsidRPr="00E3050D" w:rsidRDefault="00E3050D" w:rsidP="00E3050D">
            <w:pPr>
              <w:spacing w:after="0" w:line="276" w:lineRule="auto"/>
              <w:jc w:val="both"/>
              <w:rPr>
                <w:rFonts w:ascii="Times New Roman" w:eastAsia="Times New Roman" w:hAnsi="Times New Roman" w:cs="Times New Roman"/>
                <w:b/>
                <w:bCs/>
                <w:sz w:val="28"/>
                <w:szCs w:val="28"/>
                <w:lang w:val="kk-KZ"/>
              </w:rPr>
            </w:pPr>
            <w:r w:rsidRPr="00E3050D">
              <w:rPr>
                <w:rFonts w:ascii="Times New Roman" w:eastAsia="Times New Roman" w:hAnsi="Times New Roman" w:cs="Times New Roman"/>
                <w:b/>
                <w:bCs/>
                <w:sz w:val="28"/>
                <w:szCs w:val="28"/>
                <w:lang w:val="kk-KZ"/>
              </w:rPr>
              <w:t>Мектепке дейінгі ұйымдарды жабдықтармен және жиһазбен қамтамасыз ету</w:t>
            </w:r>
          </w:p>
          <w:p w14:paraId="0DB85AD2"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 xml:space="preserve">      </w:t>
            </w:r>
            <w:r w:rsidRPr="00E3050D">
              <w:rPr>
                <w:rFonts w:ascii="Times New Roman" w:eastAsia="Times New Roman" w:hAnsi="Times New Roman" w:cs="Times New Roman"/>
                <w:sz w:val="28"/>
                <w:szCs w:val="28"/>
                <w:lang w:val="kk-KZ"/>
              </w:rPr>
              <w:t>Қазақстан Республикасы Оқу-ағарту министрінің 2022 жылғы 31 тамыздағы №385 бұйрығына 1-қосымша «Мектепке дейiнгi ұйымдар қызметiнiң үлгілік қағидалары»</w:t>
            </w:r>
            <w:r w:rsidRPr="00E3050D">
              <w:rPr>
                <w:rFonts w:ascii="Times New Roman" w:eastAsia="Times New Roman" w:hAnsi="Times New Roman" w:cs="Times New Roman"/>
                <w:color w:val="FF0000"/>
                <w:sz w:val="28"/>
                <w:szCs w:val="28"/>
                <w:lang w:val="kk-KZ"/>
              </w:rPr>
              <w:t xml:space="preserve"> </w:t>
            </w:r>
            <w:r w:rsidRPr="00E3050D">
              <w:rPr>
                <w:rFonts w:ascii="Times New Roman" w:eastAsia="Times New Roman" w:hAnsi="Times New Roman" w:cs="Times New Roman"/>
                <w:bCs/>
                <w:sz w:val="28"/>
                <w:szCs w:val="28"/>
                <w:lang w:val="kk-KZ"/>
              </w:rPr>
              <w:t>1 тарауының 9 тармағында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жүзеге асырылады» -деп көрсетілген.</w:t>
            </w:r>
          </w:p>
          <w:p w14:paraId="7480D884"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 xml:space="preserve">   Балабақшада Қазақстан Республикасы Білім және ғылым министрінің 2016 жылғы 22 қаңтардағы № 70 бұйрығын басшылыққа ала отырып  білім беру ұйымын жабдықтармен және жиһазбен жарақтандырылды. Аталған мәлімет бойынша балабақша жабдықтармен және жиһазбен жеткілікті деңгейде   жабдықталғаны анықталды</w:t>
            </w:r>
          </w:p>
        </w:tc>
        <w:tc>
          <w:tcPr>
            <w:tcW w:w="4600" w:type="dxa"/>
            <w:tcMar>
              <w:top w:w="15" w:type="dxa"/>
              <w:left w:w="15" w:type="dxa"/>
              <w:bottom w:w="15" w:type="dxa"/>
              <w:right w:w="15" w:type="dxa"/>
            </w:tcMar>
            <w:vAlign w:val="center"/>
          </w:tcPr>
          <w:p w14:paraId="0DFF42EE" w14:textId="77777777" w:rsidR="00E3050D" w:rsidRPr="00E3050D" w:rsidRDefault="00E3050D" w:rsidP="00E3050D">
            <w:pPr>
              <w:spacing w:after="0" w:line="276" w:lineRule="auto"/>
              <w:rPr>
                <w:rFonts w:ascii="Times New Roman" w:eastAsia="Times New Roman" w:hAnsi="Times New Roman" w:cs="Times New Roman"/>
                <w:sz w:val="28"/>
                <w:szCs w:val="28"/>
                <w:lang w:val="kk-KZ"/>
              </w:rPr>
            </w:pPr>
          </w:p>
          <w:p w14:paraId="14B76B6C" w14:textId="77777777" w:rsidR="00E3050D" w:rsidRPr="00E3050D" w:rsidRDefault="00E3050D" w:rsidP="00E3050D">
            <w:pPr>
              <w:spacing w:after="0" w:line="276" w:lineRule="auto"/>
              <w:rPr>
                <w:rFonts w:ascii="Times New Roman" w:eastAsia="Times New Roman" w:hAnsi="Times New Roman" w:cs="Times New Roman"/>
                <w:sz w:val="28"/>
                <w:szCs w:val="28"/>
                <w:lang w:val="kk-KZ"/>
              </w:rPr>
            </w:pPr>
          </w:p>
          <w:p w14:paraId="5BA0C23C" w14:textId="77777777" w:rsidR="00E3050D" w:rsidRPr="00E3050D" w:rsidRDefault="00E3050D" w:rsidP="00E3050D">
            <w:pPr>
              <w:spacing w:after="0" w:line="276" w:lineRule="auto"/>
              <w:rPr>
                <w:rFonts w:ascii="Times New Roman" w:eastAsia="Times New Roman" w:hAnsi="Times New Roman" w:cs="Times New Roman"/>
                <w:sz w:val="28"/>
                <w:szCs w:val="28"/>
                <w:lang w:val="kk-KZ"/>
              </w:rPr>
            </w:pPr>
          </w:p>
        </w:tc>
      </w:tr>
    </w:tbl>
    <w:p w14:paraId="0EC6E803" w14:textId="77777777" w:rsidR="00E3050D" w:rsidRPr="00E3050D" w:rsidRDefault="00E3050D" w:rsidP="00E3050D">
      <w:pPr>
        <w:spacing w:after="0" w:line="276" w:lineRule="auto"/>
        <w:rPr>
          <w:rFonts w:ascii="Times New Roman" w:eastAsia="Times New Roman" w:hAnsi="Times New Roman" w:cs="Times New Roman"/>
          <w:b/>
          <w:sz w:val="28"/>
          <w:szCs w:val="28"/>
          <w:lang w:val="kk-KZ"/>
        </w:rPr>
      </w:pPr>
      <w:r w:rsidRPr="00E3050D">
        <w:rPr>
          <w:rFonts w:ascii="Times New Roman" w:eastAsia="Times New Roman" w:hAnsi="Times New Roman" w:cs="Times New Roman"/>
          <w:b/>
          <w:color w:val="000000"/>
          <w:sz w:val="28"/>
          <w:szCs w:val="28"/>
          <w:lang w:val="kk-KZ"/>
        </w:rPr>
        <w:lastRenderedPageBreak/>
        <w:t xml:space="preserve">Ерекше білім берілуіне қажеттілігі бар адамдар үшін Қазақстан Республикасы Білім және ғылым министрінің 2022 </w:t>
      </w:r>
      <w:r w:rsidRPr="00E3050D">
        <w:rPr>
          <w:rFonts w:ascii="Times New Roman" w:eastAsia="Times New Roman" w:hAnsi="Times New Roman" w:cs="Times New Roman"/>
          <w:b/>
          <w:sz w:val="28"/>
          <w:szCs w:val="28"/>
          <w:lang w:val="kk-KZ"/>
        </w:rPr>
        <w:t>жылғы 12 қаңтардағы № 6 бұйрығына сәйкес жағдай жасау</w:t>
      </w:r>
    </w:p>
    <w:p w14:paraId="7FBF6592" w14:textId="77777777" w:rsidR="00E3050D" w:rsidRPr="00E3050D" w:rsidRDefault="00E3050D" w:rsidP="00E3050D">
      <w:pPr>
        <w:shd w:val="clear" w:color="auto" w:fill="FFFFFF"/>
        <w:spacing w:after="0" w:line="276" w:lineRule="auto"/>
        <w:jc w:val="both"/>
        <w:textAlignment w:val="baseline"/>
        <w:rPr>
          <w:rFonts w:ascii="Times New Roman" w:eastAsia="Times New Roman" w:hAnsi="Times New Roman" w:cs="Times New Roman"/>
          <w:color w:val="000000"/>
          <w:spacing w:val="2"/>
          <w:sz w:val="28"/>
          <w:szCs w:val="28"/>
          <w:lang w:val="kk-KZ" w:eastAsia="ru-RU"/>
        </w:rPr>
      </w:pPr>
      <w:r w:rsidRPr="00E3050D">
        <w:rPr>
          <w:rFonts w:ascii="Times New Roman" w:eastAsia="Times New Roman" w:hAnsi="Times New Roman" w:cs="Times New Roman"/>
          <w:color w:val="000000"/>
          <w:spacing w:val="2"/>
          <w:sz w:val="28"/>
          <w:szCs w:val="28"/>
          <w:lang w:val="kk-KZ" w:eastAsia="ru-RU"/>
        </w:rPr>
        <w:t xml:space="preserve">      Баланың жас ерекшеліктерін ескере отырып, жеке оқу жоспарлары мен жеке бағдарламаларды әзірлеу кезінде ерекше білім берілуіне қажеттілігі бар балаларды оқыту кезінде </w:t>
      </w:r>
      <w:r w:rsidRPr="00E3050D">
        <w:rPr>
          <w:rFonts w:ascii="Times New Roman" w:eastAsia="Times New Roman" w:hAnsi="Times New Roman" w:cs="Times New Roman"/>
          <w:b/>
          <w:color w:val="000000"/>
          <w:spacing w:val="2"/>
          <w:sz w:val="28"/>
          <w:szCs w:val="28"/>
          <w:lang w:val="kk-KZ" w:eastAsia="ru-RU"/>
        </w:rPr>
        <w:t>инклюзивті білім беру</w:t>
      </w:r>
      <w:r w:rsidRPr="00E3050D">
        <w:rPr>
          <w:rFonts w:ascii="Times New Roman" w:eastAsia="Times New Roman" w:hAnsi="Times New Roman" w:cs="Times New Roman"/>
          <w:color w:val="000000"/>
          <w:spacing w:val="2"/>
          <w:sz w:val="28"/>
          <w:szCs w:val="28"/>
          <w:lang w:val="kk-KZ" w:eastAsia="ru-RU"/>
        </w:rPr>
        <w:t xml:space="preserve"> талаптарын орындау бойынша №8 «Балбөбек» балабақшасында  2022-2023 оқу жылдарында   инклюзивті білім беру жағдайында ерекше білім беру қажеттіліктері бар тәрбиеленушілер жоқ екендігі туралы анықтама берілді. Сонымен қатар балабақшамызда мүмкіндігі шектеулі балаларға арналып пандус жолдары бар.</w:t>
      </w:r>
    </w:p>
    <w:p w14:paraId="6CA891DD" w14:textId="77777777" w:rsidR="00E3050D" w:rsidRPr="00E3050D" w:rsidRDefault="00E3050D" w:rsidP="00E3050D">
      <w:pPr>
        <w:shd w:val="clear" w:color="auto" w:fill="FFFFFF"/>
        <w:spacing w:after="0" w:line="276" w:lineRule="auto"/>
        <w:jc w:val="both"/>
        <w:textAlignment w:val="baseline"/>
        <w:rPr>
          <w:rFonts w:ascii="Times New Roman" w:eastAsia="Times New Roman" w:hAnsi="Times New Roman" w:cs="Times New Roman"/>
          <w:color w:val="000000"/>
          <w:spacing w:val="2"/>
          <w:sz w:val="28"/>
          <w:szCs w:val="28"/>
          <w:lang w:val="kk-KZ" w:eastAsia="ru-RU"/>
        </w:rPr>
      </w:pPr>
    </w:p>
    <w:p w14:paraId="19F0C6FF" w14:textId="77777777" w:rsidR="00E3050D" w:rsidRPr="00E3050D" w:rsidRDefault="00E3050D" w:rsidP="00E3050D">
      <w:pPr>
        <w:spacing w:after="0" w:line="276" w:lineRule="auto"/>
        <w:rPr>
          <w:rFonts w:ascii="Times New Roman" w:eastAsia="Times New Roman" w:hAnsi="Times New Roman" w:cs="Times New Roman"/>
          <w:b/>
          <w:color w:val="000000"/>
          <w:sz w:val="28"/>
          <w:szCs w:val="28"/>
          <w:lang w:val="kk-KZ"/>
        </w:rPr>
      </w:pPr>
      <w:r w:rsidRPr="00E3050D">
        <w:rPr>
          <w:rFonts w:ascii="Times New Roman" w:eastAsia="Times New Roman" w:hAnsi="Times New Roman" w:cs="Times New Roman"/>
          <w:b/>
          <w:color w:val="000000"/>
          <w:sz w:val="28"/>
          <w:szCs w:val="28"/>
          <w:lang w:val="kk-KZ"/>
        </w:rPr>
        <w:lastRenderedPageBreak/>
        <w:t>Қазақстан Республикасы Білім және ғылым министрінің 2020 жылғы 22 мамырдағы                  № 216 бұйрығына  сәйкес мектепке дейінгі ұйымдарға арналған оқу-әдістемелік кешендермен қамтамасыз ету жағдайы</w:t>
      </w:r>
    </w:p>
    <w:p w14:paraId="450ED3EB" w14:textId="77777777" w:rsidR="00E3050D" w:rsidRPr="00E3050D" w:rsidRDefault="00E3050D" w:rsidP="00E3050D">
      <w:pPr>
        <w:spacing w:after="0" w:line="276" w:lineRule="auto"/>
        <w:jc w:val="both"/>
        <w:rPr>
          <w:rFonts w:ascii="Times New Roman" w:eastAsia="Calibri" w:hAnsi="Times New Roman" w:cs="Times New Roman"/>
          <w:color w:val="000000"/>
          <w:spacing w:val="2"/>
          <w:sz w:val="28"/>
          <w:szCs w:val="28"/>
          <w:lang w:val="kk-KZ" w:eastAsia="ru-RU"/>
        </w:rPr>
      </w:pPr>
      <w:r w:rsidRPr="00E3050D">
        <w:rPr>
          <w:rFonts w:ascii="Times New Roman" w:eastAsia="Calibri" w:hAnsi="Times New Roman" w:cs="Times New Roman"/>
          <w:color w:val="000000"/>
          <w:spacing w:val="2"/>
          <w:sz w:val="28"/>
          <w:szCs w:val="28"/>
          <w:lang w:val="kk-KZ" w:eastAsia="ru-RU"/>
        </w:rPr>
        <w:t xml:space="preserve">Ақпараттық  ресурстар және  кітапхана қоры жабдықталған.Балабақша үшін оқу-әдістемелік кешендермен жеткілікті деңгейде қамтылған. </w:t>
      </w:r>
    </w:p>
    <w:p w14:paraId="64E4A973" w14:textId="77777777" w:rsidR="00E3050D" w:rsidRPr="00E3050D" w:rsidRDefault="00E3050D" w:rsidP="00E3050D">
      <w:pPr>
        <w:spacing w:after="0" w:line="276" w:lineRule="auto"/>
        <w:jc w:val="both"/>
        <w:rPr>
          <w:rFonts w:ascii="Times New Roman" w:eastAsia="Times New Roman" w:hAnsi="Times New Roman" w:cs="Times New Roman"/>
          <w:b/>
          <w:bCs/>
          <w:color w:val="FF0000"/>
          <w:sz w:val="28"/>
          <w:szCs w:val="28"/>
          <w:lang w:val="kk-KZ"/>
        </w:rPr>
      </w:pPr>
      <w:r w:rsidRPr="00E3050D">
        <w:rPr>
          <w:rFonts w:ascii="Times New Roman" w:eastAsia="Times New Roman" w:hAnsi="Times New Roman" w:cs="Times New Roman"/>
          <w:b/>
          <w:color w:val="000000"/>
          <w:sz w:val="28"/>
          <w:szCs w:val="28"/>
          <w:lang w:val="kk-KZ"/>
        </w:rPr>
        <w:t>Жас топтары толықтырылуының сәйкестігі (топтар бөлінісінде)</w:t>
      </w:r>
    </w:p>
    <w:p w14:paraId="33457AC4" w14:textId="77777777" w:rsidR="00E3050D" w:rsidRPr="00E3050D" w:rsidRDefault="00E3050D" w:rsidP="00E3050D">
      <w:pPr>
        <w:spacing w:after="0" w:line="276" w:lineRule="auto"/>
        <w:jc w:val="both"/>
        <w:rPr>
          <w:rFonts w:ascii="Times New Roman" w:eastAsia="Times New Roman" w:hAnsi="Times New Roman" w:cs="Times New Roman"/>
          <w:color w:val="000000"/>
          <w:sz w:val="28"/>
          <w:szCs w:val="28"/>
          <w:lang w:val="kk-KZ" w:eastAsia="ru-RU"/>
        </w:rPr>
      </w:pPr>
      <w:r w:rsidRPr="00E3050D">
        <w:rPr>
          <w:rFonts w:ascii="Times New Roman" w:eastAsia="Times New Roman" w:hAnsi="Times New Roman" w:cs="Times New Roman"/>
          <w:bCs/>
          <w:sz w:val="28"/>
          <w:szCs w:val="28"/>
          <w:lang w:val="kk-KZ" w:eastAsia="ru-RU"/>
        </w:rPr>
        <w:t xml:space="preserve">ЖШС «Мирсел»бөбекжай-балбақшасы </w:t>
      </w:r>
      <w:r w:rsidRPr="00E3050D">
        <w:rPr>
          <w:rFonts w:ascii="Times New Roman" w:eastAsia="Times New Roman" w:hAnsi="Times New Roman" w:cs="Times New Roman"/>
          <w:sz w:val="28"/>
          <w:szCs w:val="28"/>
          <w:lang w:val="kk-KZ" w:eastAsia="ru-RU"/>
        </w:rPr>
        <w:t xml:space="preserve">№8 «Балбөбек»балабақшасы Қазақстан Республикасы Оқу-ағарту министрінің 2022 жылғы 31 тамыздағы №385 бұйрығына    1-қосымша «Мектепке дейiнгi ұйымдар қызметiнiң үлгілік қағидалары» 1 тарауының 5 тармағына сәйкес </w:t>
      </w:r>
      <w:r w:rsidRPr="00E3050D">
        <w:rPr>
          <w:rFonts w:ascii="Times New Roman" w:eastAsia="Times New Roman" w:hAnsi="Times New Roman" w:cs="Times New Roman"/>
          <w:color w:val="000000"/>
          <w:sz w:val="28"/>
          <w:szCs w:val="28"/>
          <w:lang w:val="kk-KZ" w:eastAsia="ru-RU"/>
        </w:rPr>
        <w:t xml:space="preserve">балабақшада  үш жастағы және 1-сыныпқа қабылданғанға дейінгі балаларға арналған </w:t>
      </w:r>
      <w:r w:rsidRPr="00E3050D">
        <w:rPr>
          <w:rFonts w:ascii="Times New Roman" w:eastAsia="Times New Roman" w:hAnsi="Times New Roman" w:cs="Times New Roman"/>
          <w:b/>
          <w:i/>
          <w:color w:val="000000"/>
          <w:sz w:val="28"/>
          <w:szCs w:val="28"/>
          <w:u w:val="single"/>
          <w:lang w:val="kk-KZ" w:eastAsia="ru-RU"/>
        </w:rPr>
        <w:t>мектеп жасына дейінгі топтардың</w:t>
      </w:r>
      <w:r w:rsidRPr="00E3050D">
        <w:rPr>
          <w:rFonts w:ascii="Times New Roman" w:eastAsia="Times New Roman" w:hAnsi="Times New Roman" w:cs="Times New Roman"/>
          <w:color w:val="000000"/>
          <w:sz w:val="28"/>
          <w:szCs w:val="28"/>
          <w:lang w:val="kk-KZ" w:eastAsia="ru-RU"/>
        </w:rPr>
        <w:t xml:space="preserve"> болуы қарастырылған. </w:t>
      </w:r>
    </w:p>
    <w:p w14:paraId="0B8390D1"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 xml:space="preserve">  Қазақстан Республикасы Оқу-ағарту министрінің 2022 жылғы 5 желтоқсандағы №486 бұйрығының  әдістемелік ұсынымдарға 3-қосымшасына сәйкес ұсынылған.  Ұсынылған 3 қосымшадағы контингент  бойынша 2022-2023 оқу жылында   барлығы 76 тәрбиеленуші көрсетілген. Берілген 3- қосымшаға сәйкес ағымдағы оқу жылында 76 тәрбиеленуші бар екендігі анықталды. Олардың ішінде</w:t>
      </w:r>
    </w:p>
    <w:p w14:paraId="51574CB6"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Ортаңғы (3-жастағы балалар) – 1 топ – 2</w:t>
      </w:r>
      <w:r w:rsidRPr="00E3050D">
        <w:rPr>
          <w:rFonts w:ascii="Times New Roman" w:eastAsia="Times New Roman" w:hAnsi="Times New Roman" w:cs="Times New Roman"/>
          <w:sz w:val="28"/>
          <w:szCs w:val="28"/>
          <w:lang w:val="en-US" w:eastAsia="ru-RU"/>
        </w:rPr>
        <w:t>5</w:t>
      </w:r>
      <w:r w:rsidRPr="00E3050D">
        <w:rPr>
          <w:rFonts w:ascii="Times New Roman" w:eastAsia="Times New Roman" w:hAnsi="Times New Roman" w:cs="Times New Roman"/>
          <w:sz w:val="28"/>
          <w:szCs w:val="28"/>
          <w:lang w:val="kk-KZ" w:eastAsia="ru-RU"/>
        </w:rPr>
        <w:t xml:space="preserve"> тәрбиеленуші</w:t>
      </w:r>
    </w:p>
    <w:p w14:paraId="1D26B118"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Ересектер (4 жастағы балалар) – 2 топ  - 39 тәрбиеленуші</w:t>
      </w:r>
    </w:p>
    <w:p w14:paraId="7064AA6D"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 xml:space="preserve">Мектепалды тобы (5 жастағы балалар) –  1топ – 12 тәрбиеленуші   тәрбиеленеді. Балалар  қозғалысы  кітабы  жүргізіледі.     Бұдан,  Қазақстан Республикасы Оқу-ағарту министрінің 2022 жылғы 3 тамыздағы «Мектепке дейінгі тәрбие мен оқытудың мемлекеттік жалпыға міндетті стандарты» № 348 бұйрығына 1 қосымшасының  4 тарауының 25 тармағы «Жас топтары балалардың күнтізбелік жылдағы толық жасын ескере отырып, оқу жылының басында жасақталады: </w:t>
      </w:r>
    </w:p>
    <w:p w14:paraId="60EB0717"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 xml:space="preserve">      ерте жас тобы – 1 жастағы балалар;</w:t>
      </w:r>
    </w:p>
    <w:p w14:paraId="337BE1FC"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 xml:space="preserve">      кіші топ – 2 жастағы балалар;</w:t>
      </w:r>
    </w:p>
    <w:p w14:paraId="32995837"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 xml:space="preserve">      ортаңғы топ – 3 жастағы балалар;</w:t>
      </w:r>
    </w:p>
    <w:p w14:paraId="3FD9FD63"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 xml:space="preserve">      ересек топ – 4 жастағы балалар;</w:t>
      </w:r>
    </w:p>
    <w:p w14:paraId="28DA9CC7" w14:textId="77777777" w:rsidR="00E3050D" w:rsidRPr="00E3050D" w:rsidRDefault="00E3050D" w:rsidP="00E3050D">
      <w:pPr>
        <w:spacing w:after="0" w:line="276" w:lineRule="auto"/>
        <w:jc w:val="both"/>
        <w:rPr>
          <w:rFonts w:ascii="Times New Roman" w:eastAsia="Times New Roman" w:hAnsi="Times New Roman" w:cs="Times New Roman"/>
          <w:sz w:val="24"/>
          <w:szCs w:val="24"/>
          <w:lang w:val="kk-KZ" w:eastAsia="ru-RU"/>
        </w:rPr>
      </w:pPr>
      <w:r w:rsidRPr="00E3050D">
        <w:rPr>
          <w:rFonts w:ascii="Times New Roman" w:eastAsia="Times New Roman" w:hAnsi="Times New Roman" w:cs="Times New Roman"/>
          <w:sz w:val="28"/>
          <w:szCs w:val="28"/>
          <w:lang w:val="kk-KZ" w:eastAsia="ru-RU"/>
        </w:rPr>
        <w:t xml:space="preserve">     мектепалды топ, мектептегі (лицейдегі, гимназиядағы) мектепалды сынып – 5 жастағы балалар  талабына сәйкес келеді</w:t>
      </w:r>
      <w:r w:rsidRPr="00E3050D">
        <w:rPr>
          <w:rFonts w:ascii="Times New Roman" w:eastAsia="Times New Roman" w:hAnsi="Times New Roman" w:cs="Times New Roman"/>
          <w:sz w:val="24"/>
          <w:szCs w:val="24"/>
          <w:lang w:val="kk-KZ" w:eastAsia="ru-RU"/>
        </w:rPr>
        <w:t>.</w:t>
      </w:r>
      <w:bookmarkStart w:id="2" w:name="z53"/>
    </w:p>
    <w:p w14:paraId="65BD41A7" w14:textId="77777777" w:rsidR="00E3050D" w:rsidRPr="00E3050D" w:rsidRDefault="00E3050D" w:rsidP="00E3050D">
      <w:pPr>
        <w:spacing w:after="0" w:line="276" w:lineRule="auto"/>
        <w:jc w:val="both"/>
        <w:rPr>
          <w:rFonts w:ascii="Times New Roman" w:eastAsia="Times New Roman" w:hAnsi="Times New Roman" w:cs="Times New Roman"/>
          <w:sz w:val="24"/>
          <w:szCs w:val="24"/>
          <w:lang w:val="kk-KZ" w:eastAsia="ru-RU"/>
        </w:rPr>
      </w:pPr>
    </w:p>
    <w:p w14:paraId="288C88D3" w14:textId="77777777" w:rsidR="00E3050D" w:rsidRPr="00E3050D" w:rsidRDefault="00E3050D" w:rsidP="00E3050D">
      <w:pPr>
        <w:spacing w:after="0" w:line="276" w:lineRule="auto"/>
        <w:jc w:val="both"/>
        <w:rPr>
          <w:rFonts w:ascii="Times New Roman" w:eastAsia="Times New Roman" w:hAnsi="Times New Roman" w:cs="Times New Roman"/>
          <w:sz w:val="24"/>
          <w:szCs w:val="24"/>
          <w:lang w:val="kk-KZ" w:eastAsia="ru-RU"/>
        </w:rPr>
      </w:pPr>
    </w:p>
    <w:p w14:paraId="3269C25F" w14:textId="77777777" w:rsidR="00E3050D" w:rsidRPr="00E3050D" w:rsidRDefault="00E3050D" w:rsidP="00E3050D">
      <w:pPr>
        <w:spacing w:after="0" w:line="276" w:lineRule="auto"/>
        <w:jc w:val="both"/>
        <w:rPr>
          <w:rFonts w:ascii="Times New Roman" w:eastAsia="Times New Roman" w:hAnsi="Times New Roman" w:cs="Times New Roman"/>
          <w:sz w:val="24"/>
          <w:szCs w:val="24"/>
          <w:lang w:val="kk-KZ" w:eastAsia="ru-RU"/>
        </w:rPr>
      </w:pPr>
    </w:p>
    <w:p w14:paraId="1E528770" w14:textId="77777777" w:rsidR="00E3050D" w:rsidRPr="00E3050D" w:rsidRDefault="00E3050D" w:rsidP="00E3050D">
      <w:pPr>
        <w:spacing w:after="0" w:line="276" w:lineRule="auto"/>
        <w:jc w:val="both"/>
        <w:rPr>
          <w:rFonts w:ascii="Times New Roman" w:eastAsia="Times New Roman" w:hAnsi="Times New Roman" w:cs="Times New Roman"/>
          <w:sz w:val="24"/>
          <w:szCs w:val="24"/>
          <w:lang w:val="kk-KZ" w:eastAsia="ru-RU"/>
        </w:rPr>
      </w:pPr>
    </w:p>
    <w:p w14:paraId="5F228DC1" w14:textId="77777777" w:rsidR="00E3050D" w:rsidRPr="00E3050D" w:rsidRDefault="00E3050D" w:rsidP="00E3050D">
      <w:pPr>
        <w:spacing w:after="0" w:line="276" w:lineRule="auto"/>
        <w:jc w:val="both"/>
        <w:rPr>
          <w:rFonts w:ascii="Times New Roman" w:eastAsia="Times New Roman" w:hAnsi="Times New Roman" w:cs="Times New Roman"/>
          <w:sz w:val="24"/>
          <w:szCs w:val="24"/>
          <w:lang w:val="kk-KZ" w:eastAsia="ru-RU"/>
        </w:rPr>
      </w:pPr>
    </w:p>
    <w:p w14:paraId="4BA51C8C" w14:textId="77777777" w:rsidR="00E3050D" w:rsidRPr="00E3050D" w:rsidRDefault="00E3050D" w:rsidP="00E3050D">
      <w:pPr>
        <w:spacing w:after="0" w:line="276" w:lineRule="auto"/>
        <w:jc w:val="both"/>
        <w:rPr>
          <w:rFonts w:ascii="Times New Roman" w:eastAsia="Times New Roman" w:hAnsi="Times New Roman" w:cs="Times New Roman"/>
          <w:sz w:val="24"/>
          <w:szCs w:val="24"/>
          <w:lang w:val="kk-KZ" w:eastAsia="ru-RU"/>
        </w:rPr>
      </w:pPr>
    </w:p>
    <w:bookmarkEnd w:id="2"/>
    <w:p w14:paraId="1845153B" w14:textId="77777777" w:rsidR="00E3050D" w:rsidRPr="00E3050D" w:rsidRDefault="00E3050D" w:rsidP="00E3050D">
      <w:pPr>
        <w:spacing w:after="0" w:line="276" w:lineRule="auto"/>
        <w:jc w:val="both"/>
        <w:rPr>
          <w:rFonts w:ascii="Times New Roman" w:eastAsia="Times New Roman" w:hAnsi="Times New Roman" w:cs="Times New Roman"/>
          <w:b/>
          <w:bCs/>
          <w:sz w:val="28"/>
          <w:szCs w:val="28"/>
          <w:lang w:val="kk-KZ" w:eastAsia="ru-RU"/>
        </w:rPr>
      </w:pPr>
      <w:r w:rsidRPr="00E3050D">
        <w:rPr>
          <w:rFonts w:ascii="Times New Roman" w:eastAsia="Times New Roman" w:hAnsi="Times New Roman" w:cs="Times New Roman"/>
          <w:b/>
          <w:bCs/>
          <w:sz w:val="28"/>
          <w:szCs w:val="28"/>
          <w:lang w:val="kk-KZ" w:eastAsia="ru-RU"/>
        </w:rPr>
        <w:lastRenderedPageBreak/>
        <w:t>9.5. тәрбиеленушілердің даму мониторингісінің (бастапқы) болуы және нәтижелерін талдау;</w:t>
      </w:r>
    </w:p>
    <w:p w14:paraId="2D4C4144" w14:textId="77777777" w:rsidR="00E3050D" w:rsidRPr="00E3050D" w:rsidRDefault="00E3050D" w:rsidP="00E3050D">
      <w:pPr>
        <w:spacing w:after="0" w:line="276" w:lineRule="auto"/>
        <w:jc w:val="both"/>
        <w:rPr>
          <w:rFonts w:ascii="Times New Roman" w:eastAsia="Times New Roman" w:hAnsi="Times New Roman" w:cs="Times New Roman"/>
          <w:bCs/>
          <w:sz w:val="28"/>
          <w:szCs w:val="28"/>
          <w:lang w:val="kk-KZ" w:eastAsia="ru-RU"/>
        </w:rPr>
      </w:pPr>
      <w:r w:rsidRPr="00E3050D">
        <w:rPr>
          <w:rFonts w:ascii="Times New Roman" w:eastAsia="Times New Roman" w:hAnsi="Times New Roman" w:cs="Times New Roman"/>
          <w:bCs/>
          <w:sz w:val="28"/>
          <w:szCs w:val="28"/>
          <w:lang w:val="kk-KZ" w:eastAsia="ru-RU"/>
        </w:rPr>
        <w:t xml:space="preserve">      ЖШС «Мирсел»бөбекжай-балбақшасы №8 «Балбөбек» балабақшасы тәрбиеленушілердің біліктері мен дағдылары дамуын анықтау үшін  бастапқы бақылау мониторингі    2022-2023    оқу жылдарына 4 топқа  жүргізілді. Барлық дағды бойынша бақылау парағы мен әдіскердің жиынтық есебі жүргізілді.</w:t>
      </w:r>
    </w:p>
    <w:p w14:paraId="61709675" w14:textId="77777777" w:rsidR="00E3050D" w:rsidRPr="00E3050D" w:rsidRDefault="00E3050D" w:rsidP="00E3050D">
      <w:pPr>
        <w:spacing w:after="0" w:line="276" w:lineRule="auto"/>
        <w:jc w:val="center"/>
        <w:rPr>
          <w:rFonts w:ascii="Times New Roman" w:hAnsi="Times New Roman" w:cs="Times New Roman"/>
          <w:b/>
          <w:sz w:val="28"/>
          <w:szCs w:val="28"/>
          <w:lang w:val="kk-KZ"/>
        </w:rPr>
      </w:pPr>
      <w:r w:rsidRPr="00E3050D">
        <w:rPr>
          <w:rFonts w:ascii="Times New Roman" w:hAnsi="Times New Roman" w:cs="Times New Roman"/>
          <w:b/>
          <w:sz w:val="28"/>
          <w:szCs w:val="28"/>
          <w:lang w:val="kk-KZ"/>
        </w:rPr>
        <w:t>2022-2023 оқу жылы</w:t>
      </w:r>
    </w:p>
    <w:tbl>
      <w:tblPr>
        <w:tblStyle w:val="a9"/>
        <w:tblW w:w="10886" w:type="dxa"/>
        <w:tblInd w:w="-1026" w:type="dxa"/>
        <w:tblLook w:val="04A0" w:firstRow="1" w:lastRow="0" w:firstColumn="1" w:lastColumn="0" w:noHBand="0" w:noVBand="1"/>
      </w:tblPr>
      <w:tblGrid>
        <w:gridCol w:w="521"/>
        <w:gridCol w:w="3023"/>
        <w:gridCol w:w="1264"/>
        <w:gridCol w:w="2138"/>
        <w:gridCol w:w="2126"/>
        <w:gridCol w:w="1814"/>
      </w:tblGrid>
      <w:tr w:rsidR="00E3050D" w:rsidRPr="00E3050D" w14:paraId="38B23862" w14:textId="77777777" w:rsidTr="009750B2">
        <w:tc>
          <w:tcPr>
            <w:tcW w:w="521" w:type="dxa"/>
          </w:tcPr>
          <w:p w14:paraId="3748EEA8"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w:t>
            </w:r>
          </w:p>
        </w:tc>
        <w:tc>
          <w:tcPr>
            <w:tcW w:w="3023" w:type="dxa"/>
          </w:tcPr>
          <w:p w14:paraId="03F868F1"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Топтың атауы</w:t>
            </w:r>
          </w:p>
        </w:tc>
        <w:tc>
          <w:tcPr>
            <w:tcW w:w="1264" w:type="dxa"/>
          </w:tcPr>
          <w:p w14:paraId="6BDEAB15"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Бала саны</w:t>
            </w:r>
          </w:p>
        </w:tc>
        <w:tc>
          <w:tcPr>
            <w:tcW w:w="2138" w:type="dxa"/>
          </w:tcPr>
          <w:p w14:paraId="5856340C"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І деңгей</w:t>
            </w:r>
          </w:p>
        </w:tc>
        <w:tc>
          <w:tcPr>
            <w:tcW w:w="2126" w:type="dxa"/>
          </w:tcPr>
          <w:p w14:paraId="7E178E17"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ІІ деңгей</w:t>
            </w:r>
          </w:p>
        </w:tc>
        <w:tc>
          <w:tcPr>
            <w:tcW w:w="1814" w:type="dxa"/>
          </w:tcPr>
          <w:p w14:paraId="68B31179"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ІІІ деңгей</w:t>
            </w:r>
          </w:p>
        </w:tc>
      </w:tr>
      <w:tr w:rsidR="00E3050D" w:rsidRPr="00E3050D" w14:paraId="78276409" w14:textId="77777777" w:rsidTr="009750B2">
        <w:tc>
          <w:tcPr>
            <w:tcW w:w="521" w:type="dxa"/>
          </w:tcPr>
          <w:p w14:paraId="2829D0E2"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1</w:t>
            </w:r>
          </w:p>
        </w:tc>
        <w:tc>
          <w:tcPr>
            <w:tcW w:w="3023" w:type="dxa"/>
          </w:tcPr>
          <w:p w14:paraId="673F3A4D"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«Ақбота»ортаңғы қазақ тобы</w:t>
            </w:r>
          </w:p>
        </w:tc>
        <w:tc>
          <w:tcPr>
            <w:tcW w:w="1264" w:type="dxa"/>
          </w:tcPr>
          <w:p w14:paraId="7FAC91C2"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25 бала</w:t>
            </w:r>
          </w:p>
        </w:tc>
        <w:tc>
          <w:tcPr>
            <w:tcW w:w="2138" w:type="dxa"/>
          </w:tcPr>
          <w:p w14:paraId="1A60AE00"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4 бала / 16,66</w:t>
            </w:r>
            <w:r w:rsidRPr="00E3050D">
              <w:rPr>
                <w:rFonts w:ascii="Calibri" w:hAnsi="Calibri" w:cs="Times New Roman"/>
                <w:sz w:val="24"/>
                <w:szCs w:val="24"/>
                <w:lang w:val="kk-KZ"/>
              </w:rPr>
              <w:t>%</w:t>
            </w:r>
          </w:p>
        </w:tc>
        <w:tc>
          <w:tcPr>
            <w:tcW w:w="2126" w:type="dxa"/>
          </w:tcPr>
          <w:p w14:paraId="09FFE67B" w14:textId="77777777" w:rsidR="00E3050D" w:rsidRPr="00E3050D" w:rsidRDefault="00E3050D" w:rsidP="00E3050D">
            <w:pPr>
              <w:spacing w:after="200" w:line="276" w:lineRule="auto"/>
              <w:jc w:val="center"/>
            </w:pPr>
            <w:r w:rsidRPr="00E3050D">
              <w:rPr>
                <w:rFonts w:ascii="Times New Roman" w:hAnsi="Times New Roman" w:cs="Times New Roman"/>
                <w:sz w:val="24"/>
                <w:szCs w:val="24"/>
                <w:lang w:val="kk-KZ"/>
              </w:rPr>
              <w:t>21 бала / 84</w:t>
            </w:r>
            <w:r w:rsidRPr="00E3050D">
              <w:rPr>
                <w:rFonts w:ascii="Calibri" w:hAnsi="Calibri" w:cs="Times New Roman"/>
                <w:sz w:val="24"/>
                <w:szCs w:val="24"/>
                <w:lang w:val="kk-KZ"/>
              </w:rPr>
              <w:t>%</w:t>
            </w:r>
          </w:p>
        </w:tc>
        <w:tc>
          <w:tcPr>
            <w:tcW w:w="1814" w:type="dxa"/>
          </w:tcPr>
          <w:p w14:paraId="3939C42A" w14:textId="77777777" w:rsidR="00E3050D" w:rsidRPr="00E3050D" w:rsidRDefault="00E3050D" w:rsidP="00E3050D">
            <w:pPr>
              <w:spacing w:after="200" w:line="276" w:lineRule="auto"/>
              <w:jc w:val="center"/>
            </w:pPr>
            <w:r w:rsidRPr="00E3050D">
              <w:rPr>
                <w:rFonts w:ascii="Times New Roman" w:hAnsi="Times New Roman" w:cs="Times New Roman"/>
                <w:sz w:val="24"/>
                <w:szCs w:val="24"/>
                <w:lang w:val="kk-KZ"/>
              </w:rPr>
              <w:t>-</w:t>
            </w:r>
          </w:p>
        </w:tc>
      </w:tr>
      <w:tr w:rsidR="00E3050D" w:rsidRPr="00E3050D" w14:paraId="3619D23B" w14:textId="77777777" w:rsidTr="009750B2">
        <w:tc>
          <w:tcPr>
            <w:tcW w:w="521" w:type="dxa"/>
          </w:tcPr>
          <w:p w14:paraId="1A3592E0"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2</w:t>
            </w:r>
          </w:p>
        </w:tc>
        <w:tc>
          <w:tcPr>
            <w:tcW w:w="3023" w:type="dxa"/>
          </w:tcPr>
          <w:p w14:paraId="14505A8B" w14:textId="77777777" w:rsidR="00E3050D" w:rsidRPr="00E3050D" w:rsidRDefault="00E3050D" w:rsidP="00E3050D">
            <w:pPr>
              <w:spacing w:after="200" w:line="276" w:lineRule="auto"/>
              <w:jc w:val="center"/>
            </w:pPr>
            <w:r w:rsidRPr="00E3050D">
              <w:rPr>
                <w:rFonts w:ascii="Times New Roman" w:hAnsi="Times New Roman" w:cs="Times New Roman"/>
                <w:sz w:val="24"/>
                <w:szCs w:val="24"/>
                <w:lang w:val="kk-KZ"/>
              </w:rPr>
              <w:t>«Балапан» ересек қазақ тобы</w:t>
            </w:r>
          </w:p>
        </w:tc>
        <w:tc>
          <w:tcPr>
            <w:tcW w:w="1264" w:type="dxa"/>
          </w:tcPr>
          <w:p w14:paraId="69AE3EB1" w14:textId="77777777" w:rsidR="00E3050D" w:rsidRPr="00E3050D" w:rsidRDefault="00E3050D" w:rsidP="00E3050D">
            <w:pPr>
              <w:spacing w:after="200" w:line="276" w:lineRule="auto"/>
              <w:jc w:val="center"/>
            </w:pPr>
            <w:r w:rsidRPr="00E3050D">
              <w:rPr>
                <w:rFonts w:ascii="Times New Roman" w:hAnsi="Times New Roman" w:cs="Times New Roman"/>
                <w:sz w:val="24"/>
                <w:szCs w:val="24"/>
                <w:lang w:val="kk-KZ"/>
              </w:rPr>
              <w:t>19 бала</w:t>
            </w:r>
          </w:p>
        </w:tc>
        <w:tc>
          <w:tcPr>
            <w:tcW w:w="2138" w:type="dxa"/>
          </w:tcPr>
          <w:p w14:paraId="5CA7EEFB"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w:t>
            </w:r>
          </w:p>
        </w:tc>
        <w:tc>
          <w:tcPr>
            <w:tcW w:w="2126" w:type="dxa"/>
          </w:tcPr>
          <w:p w14:paraId="3187F57E"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 xml:space="preserve">3 бала / 15,7 </w:t>
            </w:r>
            <w:r w:rsidRPr="00E3050D">
              <w:rPr>
                <w:rFonts w:ascii="Calibri" w:hAnsi="Calibri" w:cs="Times New Roman"/>
                <w:sz w:val="24"/>
                <w:szCs w:val="24"/>
                <w:lang w:val="kk-KZ"/>
              </w:rPr>
              <w:t>%</w:t>
            </w:r>
          </w:p>
        </w:tc>
        <w:tc>
          <w:tcPr>
            <w:tcW w:w="1814" w:type="dxa"/>
          </w:tcPr>
          <w:p w14:paraId="47E1A23D"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16 бала/ 84,2</w:t>
            </w:r>
          </w:p>
        </w:tc>
      </w:tr>
      <w:tr w:rsidR="00E3050D" w:rsidRPr="00E3050D" w14:paraId="2FFFE254" w14:textId="77777777" w:rsidTr="009750B2">
        <w:tc>
          <w:tcPr>
            <w:tcW w:w="521" w:type="dxa"/>
          </w:tcPr>
          <w:p w14:paraId="17A2F3A2"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3</w:t>
            </w:r>
          </w:p>
        </w:tc>
        <w:tc>
          <w:tcPr>
            <w:tcW w:w="3023" w:type="dxa"/>
          </w:tcPr>
          <w:p w14:paraId="61694B4B"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«Капелький» ересек орыс  тобы</w:t>
            </w:r>
          </w:p>
        </w:tc>
        <w:tc>
          <w:tcPr>
            <w:tcW w:w="1264" w:type="dxa"/>
          </w:tcPr>
          <w:p w14:paraId="1F7A53FD" w14:textId="77777777" w:rsidR="00E3050D" w:rsidRPr="00E3050D" w:rsidRDefault="00E3050D" w:rsidP="00E3050D">
            <w:pPr>
              <w:spacing w:after="200" w:line="276" w:lineRule="auto"/>
              <w:jc w:val="center"/>
            </w:pPr>
            <w:r w:rsidRPr="00E3050D">
              <w:rPr>
                <w:rFonts w:ascii="Times New Roman" w:hAnsi="Times New Roman" w:cs="Times New Roman"/>
                <w:sz w:val="24"/>
                <w:szCs w:val="24"/>
                <w:lang w:val="kk-KZ"/>
              </w:rPr>
              <w:t>20 бала</w:t>
            </w:r>
          </w:p>
        </w:tc>
        <w:tc>
          <w:tcPr>
            <w:tcW w:w="2138" w:type="dxa"/>
          </w:tcPr>
          <w:p w14:paraId="32F4DF49" w14:textId="77777777" w:rsidR="00E3050D" w:rsidRPr="00E3050D" w:rsidRDefault="00E3050D" w:rsidP="00E3050D">
            <w:pPr>
              <w:spacing w:after="200" w:line="276" w:lineRule="auto"/>
              <w:jc w:val="center"/>
            </w:pPr>
          </w:p>
        </w:tc>
        <w:tc>
          <w:tcPr>
            <w:tcW w:w="2126" w:type="dxa"/>
          </w:tcPr>
          <w:p w14:paraId="7726CD35" w14:textId="77777777" w:rsidR="00E3050D" w:rsidRPr="00E3050D" w:rsidRDefault="00E3050D" w:rsidP="00E3050D">
            <w:pPr>
              <w:spacing w:after="200" w:line="276" w:lineRule="auto"/>
              <w:jc w:val="center"/>
              <w:rPr>
                <w:lang w:val="kk-KZ"/>
              </w:rPr>
            </w:pPr>
            <w:r w:rsidRPr="00E3050D">
              <w:rPr>
                <w:rFonts w:ascii="Times New Roman" w:hAnsi="Times New Roman" w:cs="Times New Roman"/>
                <w:sz w:val="24"/>
                <w:szCs w:val="24"/>
                <w:lang w:val="kk-KZ"/>
              </w:rPr>
              <w:t xml:space="preserve">3 бала /15  </w:t>
            </w:r>
            <w:r w:rsidRPr="00E3050D">
              <w:rPr>
                <w:rFonts w:ascii="Calibri" w:hAnsi="Calibri" w:cs="Times New Roman"/>
                <w:sz w:val="24"/>
                <w:szCs w:val="24"/>
                <w:lang w:val="kk-KZ"/>
              </w:rPr>
              <w:t>%</w:t>
            </w:r>
            <w:r w:rsidRPr="00E3050D">
              <w:rPr>
                <w:lang w:val="kk-KZ"/>
              </w:rPr>
              <w:t xml:space="preserve"> </w:t>
            </w:r>
          </w:p>
        </w:tc>
        <w:tc>
          <w:tcPr>
            <w:tcW w:w="1814" w:type="dxa"/>
          </w:tcPr>
          <w:p w14:paraId="269B545B"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 xml:space="preserve">17 бала / 85 </w:t>
            </w:r>
            <w:r w:rsidRPr="00E3050D">
              <w:rPr>
                <w:rFonts w:ascii="Calibri" w:hAnsi="Calibri" w:cs="Times New Roman"/>
                <w:sz w:val="24"/>
                <w:szCs w:val="24"/>
                <w:lang w:val="kk-KZ"/>
              </w:rPr>
              <w:t>%</w:t>
            </w:r>
            <w:r w:rsidRPr="00E3050D">
              <w:rPr>
                <w:rFonts w:ascii="Times New Roman" w:hAnsi="Times New Roman" w:cs="Times New Roman"/>
                <w:sz w:val="24"/>
                <w:szCs w:val="24"/>
                <w:lang w:val="kk-KZ"/>
              </w:rPr>
              <w:t>-</w:t>
            </w:r>
          </w:p>
        </w:tc>
      </w:tr>
      <w:tr w:rsidR="00E3050D" w:rsidRPr="00E3050D" w14:paraId="723BA1B8" w14:textId="77777777" w:rsidTr="009750B2">
        <w:tc>
          <w:tcPr>
            <w:tcW w:w="521" w:type="dxa"/>
          </w:tcPr>
          <w:p w14:paraId="069A7DFF"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4</w:t>
            </w:r>
          </w:p>
        </w:tc>
        <w:tc>
          <w:tcPr>
            <w:tcW w:w="3023" w:type="dxa"/>
          </w:tcPr>
          <w:p w14:paraId="6FE04C11" w14:textId="77777777" w:rsidR="00E3050D" w:rsidRPr="00E3050D" w:rsidRDefault="00E3050D" w:rsidP="00E3050D">
            <w:pPr>
              <w:spacing w:after="200" w:line="276" w:lineRule="auto"/>
              <w:jc w:val="center"/>
            </w:pPr>
            <w:r w:rsidRPr="00E3050D">
              <w:rPr>
                <w:rFonts w:ascii="Times New Roman" w:hAnsi="Times New Roman" w:cs="Times New Roman"/>
                <w:sz w:val="24"/>
                <w:szCs w:val="24"/>
                <w:lang w:val="kk-KZ"/>
              </w:rPr>
              <w:t>«Гүлдер» мектепалды қазак  тобы</w:t>
            </w:r>
          </w:p>
        </w:tc>
        <w:tc>
          <w:tcPr>
            <w:tcW w:w="1264" w:type="dxa"/>
          </w:tcPr>
          <w:p w14:paraId="0AD31D5E" w14:textId="77777777" w:rsidR="00E3050D" w:rsidRPr="00E3050D" w:rsidRDefault="00E3050D" w:rsidP="00E3050D">
            <w:pPr>
              <w:spacing w:after="200" w:line="276" w:lineRule="auto"/>
              <w:jc w:val="center"/>
            </w:pPr>
            <w:r w:rsidRPr="00E3050D">
              <w:rPr>
                <w:rFonts w:ascii="Times New Roman" w:hAnsi="Times New Roman" w:cs="Times New Roman"/>
                <w:sz w:val="24"/>
                <w:szCs w:val="24"/>
                <w:lang w:val="kk-KZ"/>
              </w:rPr>
              <w:t>12 бала</w:t>
            </w:r>
          </w:p>
        </w:tc>
        <w:tc>
          <w:tcPr>
            <w:tcW w:w="2138" w:type="dxa"/>
          </w:tcPr>
          <w:p w14:paraId="601A55EB" w14:textId="77777777" w:rsidR="00E3050D" w:rsidRPr="00E3050D" w:rsidRDefault="00E3050D" w:rsidP="00E3050D">
            <w:pPr>
              <w:spacing w:after="200" w:line="276" w:lineRule="auto"/>
              <w:jc w:val="center"/>
              <w:rPr>
                <w:rFonts w:ascii="Times New Roman" w:hAnsi="Times New Roman" w:cs="Times New Roman"/>
                <w:sz w:val="24"/>
                <w:szCs w:val="24"/>
                <w:lang w:val="kk-KZ"/>
              </w:rPr>
            </w:pPr>
          </w:p>
        </w:tc>
        <w:tc>
          <w:tcPr>
            <w:tcW w:w="2126" w:type="dxa"/>
          </w:tcPr>
          <w:p w14:paraId="6D5F101B"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 xml:space="preserve">3 бала / 25 </w:t>
            </w:r>
            <w:r w:rsidRPr="00E3050D">
              <w:rPr>
                <w:rFonts w:ascii="Calibri" w:hAnsi="Calibri" w:cs="Times New Roman"/>
                <w:sz w:val="24"/>
                <w:szCs w:val="24"/>
                <w:lang w:val="kk-KZ"/>
              </w:rPr>
              <w:t>%</w:t>
            </w:r>
          </w:p>
        </w:tc>
        <w:tc>
          <w:tcPr>
            <w:tcW w:w="1814" w:type="dxa"/>
          </w:tcPr>
          <w:p w14:paraId="72F9BFAF" w14:textId="77777777" w:rsidR="00E3050D" w:rsidRPr="00E3050D" w:rsidRDefault="00E3050D" w:rsidP="00E3050D">
            <w:pPr>
              <w:spacing w:after="200" w:line="276" w:lineRule="auto"/>
              <w:jc w:val="center"/>
              <w:rPr>
                <w:rFonts w:ascii="Times New Roman" w:hAnsi="Times New Roman" w:cs="Times New Roman"/>
                <w:sz w:val="24"/>
                <w:szCs w:val="24"/>
                <w:lang w:val="kk-KZ"/>
              </w:rPr>
            </w:pPr>
            <w:r w:rsidRPr="00E3050D">
              <w:rPr>
                <w:rFonts w:ascii="Times New Roman" w:hAnsi="Times New Roman" w:cs="Times New Roman"/>
                <w:sz w:val="24"/>
                <w:szCs w:val="24"/>
                <w:lang w:val="kk-KZ"/>
              </w:rPr>
              <w:t xml:space="preserve">9 бала /75 </w:t>
            </w:r>
            <w:r w:rsidRPr="00E3050D">
              <w:rPr>
                <w:rFonts w:ascii="Calibri" w:hAnsi="Calibri" w:cs="Times New Roman"/>
                <w:sz w:val="24"/>
                <w:szCs w:val="24"/>
                <w:lang w:val="kk-KZ"/>
              </w:rPr>
              <w:t>%</w:t>
            </w:r>
            <w:r w:rsidRPr="00E3050D">
              <w:rPr>
                <w:rFonts w:ascii="Times New Roman" w:hAnsi="Times New Roman" w:cs="Times New Roman"/>
                <w:sz w:val="24"/>
                <w:szCs w:val="24"/>
                <w:lang w:val="kk-KZ"/>
              </w:rPr>
              <w:t>-</w:t>
            </w:r>
          </w:p>
        </w:tc>
      </w:tr>
      <w:tr w:rsidR="00E3050D" w:rsidRPr="00E3050D" w14:paraId="5304BCD9" w14:textId="77777777" w:rsidTr="009750B2">
        <w:tc>
          <w:tcPr>
            <w:tcW w:w="10886" w:type="dxa"/>
            <w:gridSpan w:val="6"/>
            <w:tcBorders>
              <w:bottom w:val="nil"/>
            </w:tcBorders>
          </w:tcPr>
          <w:p w14:paraId="74B80780" w14:textId="77777777" w:rsidR="00E3050D" w:rsidRPr="00E3050D" w:rsidRDefault="00E3050D" w:rsidP="00E3050D">
            <w:pPr>
              <w:spacing w:after="200" w:line="276" w:lineRule="auto"/>
              <w:jc w:val="center"/>
              <w:rPr>
                <w:rFonts w:ascii="Times New Roman" w:hAnsi="Times New Roman" w:cs="Times New Roman"/>
                <w:sz w:val="24"/>
                <w:szCs w:val="24"/>
                <w:lang w:val="kk-KZ"/>
              </w:rPr>
            </w:pPr>
          </w:p>
        </w:tc>
      </w:tr>
      <w:tr w:rsidR="00E3050D" w:rsidRPr="00E3050D" w14:paraId="2A807E7B" w14:textId="77777777" w:rsidTr="009750B2">
        <w:trPr>
          <w:trHeight w:val="80"/>
        </w:trPr>
        <w:tc>
          <w:tcPr>
            <w:tcW w:w="10886" w:type="dxa"/>
            <w:gridSpan w:val="6"/>
            <w:tcBorders>
              <w:top w:val="nil"/>
            </w:tcBorders>
          </w:tcPr>
          <w:p w14:paraId="77CDBAB4" w14:textId="77777777" w:rsidR="00E3050D" w:rsidRPr="00E3050D" w:rsidRDefault="00E3050D" w:rsidP="00E3050D">
            <w:pPr>
              <w:spacing w:after="200" w:line="276" w:lineRule="auto"/>
              <w:jc w:val="center"/>
            </w:pPr>
          </w:p>
        </w:tc>
      </w:tr>
      <w:tr w:rsidR="00E3050D" w:rsidRPr="00E3050D" w14:paraId="31E1B06A" w14:textId="77777777" w:rsidTr="009750B2">
        <w:tc>
          <w:tcPr>
            <w:tcW w:w="521" w:type="dxa"/>
          </w:tcPr>
          <w:p w14:paraId="1E810E86" w14:textId="77777777" w:rsidR="00E3050D" w:rsidRPr="00E3050D" w:rsidRDefault="00E3050D" w:rsidP="00E3050D">
            <w:pPr>
              <w:spacing w:after="200" w:line="276" w:lineRule="auto"/>
              <w:jc w:val="center"/>
              <w:rPr>
                <w:rFonts w:ascii="Times New Roman" w:hAnsi="Times New Roman" w:cs="Times New Roman"/>
                <w:sz w:val="24"/>
                <w:szCs w:val="24"/>
                <w:lang w:val="kk-KZ"/>
              </w:rPr>
            </w:pPr>
          </w:p>
        </w:tc>
        <w:tc>
          <w:tcPr>
            <w:tcW w:w="3023" w:type="dxa"/>
          </w:tcPr>
          <w:p w14:paraId="5816FC5A"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p w14:paraId="04DBE217"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Барлығы</w:t>
            </w:r>
          </w:p>
          <w:p w14:paraId="027D3439"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tc>
        <w:tc>
          <w:tcPr>
            <w:tcW w:w="1264" w:type="dxa"/>
          </w:tcPr>
          <w:p w14:paraId="18491419"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p w14:paraId="4694CF10"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76 бала</w:t>
            </w:r>
          </w:p>
        </w:tc>
        <w:tc>
          <w:tcPr>
            <w:tcW w:w="2138" w:type="dxa"/>
          </w:tcPr>
          <w:p w14:paraId="55D86A55"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p w14:paraId="6A7430B1"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 xml:space="preserve">4  бала /5,3 </w:t>
            </w:r>
            <w:r w:rsidRPr="00E3050D">
              <w:rPr>
                <w:rFonts w:ascii="Calibri" w:hAnsi="Calibri" w:cs="Times New Roman"/>
                <w:b/>
                <w:sz w:val="24"/>
                <w:szCs w:val="24"/>
                <w:lang w:val="kk-KZ"/>
              </w:rPr>
              <w:t>%</w:t>
            </w:r>
          </w:p>
        </w:tc>
        <w:tc>
          <w:tcPr>
            <w:tcW w:w="2126" w:type="dxa"/>
          </w:tcPr>
          <w:p w14:paraId="067CF323"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p w14:paraId="02882A5C"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30 бала / 39,4</w:t>
            </w:r>
            <w:r w:rsidRPr="00E3050D">
              <w:rPr>
                <w:rFonts w:ascii="Calibri" w:hAnsi="Calibri" w:cs="Times New Roman"/>
                <w:b/>
                <w:sz w:val="24"/>
                <w:szCs w:val="24"/>
                <w:lang w:val="kk-KZ"/>
              </w:rPr>
              <w:t>%</w:t>
            </w:r>
          </w:p>
        </w:tc>
        <w:tc>
          <w:tcPr>
            <w:tcW w:w="1814" w:type="dxa"/>
          </w:tcPr>
          <w:p w14:paraId="3CCDB814"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p w14:paraId="3B1BBB00"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 xml:space="preserve">42 бала /56 </w:t>
            </w:r>
            <w:r w:rsidRPr="00E3050D">
              <w:rPr>
                <w:rFonts w:ascii="Calibri" w:hAnsi="Calibri" w:cs="Times New Roman"/>
                <w:b/>
                <w:sz w:val="24"/>
                <w:szCs w:val="24"/>
                <w:lang w:val="kk-KZ"/>
              </w:rPr>
              <w:t>%</w:t>
            </w:r>
          </w:p>
        </w:tc>
      </w:tr>
      <w:tr w:rsidR="00E3050D" w:rsidRPr="00E3050D" w14:paraId="62F9CB1C" w14:textId="77777777" w:rsidTr="009750B2">
        <w:tc>
          <w:tcPr>
            <w:tcW w:w="521" w:type="dxa"/>
          </w:tcPr>
          <w:p w14:paraId="3A399BF0"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tc>
        <w:tc>
          <w:tcPr>
            <w:tcW w:w="3023" w:type="dxa"/>
          </w:tcPr>
          <w:p w14:paraId="4F202053"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tc>
        <w:tc>
          <w:tcPr>
            <w:tcW w:w="1264" w:type="dxa"/>
          </w:tcPr>
          <w:p w14:paraId="1E84FDB3" w14:textId="77777777" w:rsidR="00E3050D" w:rsidRPr="00E3050D" w:rsidRDefault="00E3050D" w:rsidP="00E3050D">
            <w:pPr>
              <w:spacing w:after="200" w:line="276" w:lineRule="auto"/>
              <w:jc w:val="center"/>
              <w:rPr>
                <w:rFonts w:ascii="Times New Roman" w:hAnsi="Times New Roman" w:cs="Times New Roman"/>
                <w:b/>
                <w:sz w:val="24"/>
                <w:szCs w:val="24"/>
                <w:lang w:val="kk-KZ"/>
              </w:rPr>
            </w:pPr>
          </w:p>
        </w:tc>
        <w:tc>
          <w:tcPr>
            <w:tcW w:w="2138" w:type="dxa"/>
          </w:tcPr>
          <w:p w14:paraId="6F0584EE"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 xml:space="preserve">Төмен деңгейдегі балалардың үлесі </w:t>
            </w:r>
            <w:r w:rsidRPr="00E3050D">
              <w:rPr>
                <w:rFonts w:ascii="Calibri" w:hAnsi="Calibri" w:cs="Times New Roman"/>
                <w:b/>
                <w:sz w:val="24"/>
                <w:szCs w:val="24"/>
                <w:lang w:val="kk-KZ"/>
              </w:rPr>
              <w:t>%</w:t>
            </w:r>
          </w:p>
        </w:tc>
        <w:tc>
          <w:tcPr>
            <w:tcW w:w="2126" w:type="dxa"/>
          </w:tcPr>
          <w:p w14:paraId="41C9948C"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 xml:space="preserve">Орташа деңгейдегі балалардың үлесі </w:t>
            </w:r>
            <w:r w:rsidRPr="00E3050D">
              <w:rPr>
                <w:rFonts w:ascii="Calibri" w:hAnsi="Calibri" w:cs="Times New Roman"/>
                <w:b/>
                <w:sz w:val="24"/>
                <w:szCs w:val="24"/>
                <w:lang w:val="kk-KZ"/>
              </w:rPr>
              <w:t>%</w:t>
            </w:r>
          </w:p>
        </w:tc>
        <w:tc>
          <w:tcPr>
            <w:tcW w:w="1814" w:type="dxa"/>
          </w:tcPr>
          <w:p w14:paraId="6D54A2E3" w14:textId="77777777" w:rsidR="00E3050D" w:rsidRPr="00E3050D" w:rsidRDefault="00E3050D" w:rsidP="00E3050D">
            <w:pPr>
              <w:spacing w:after="200" w:line="276" w:lineRule="auto"/>
              <w:jc w:val="center"/>
              <w:rPr>
                <w:rFonts w:ascii="Times New Roman" w:hAnsi="Times New Roman" w:cs="Times New Roman"/>
                <w:b/>
                <w:sz w:val="24"/>
                <w:szCs w:val="24"/>
                <w:lang w:val="kk-KZ"/>
              </w:rPr>
            </w:pPr>
            <w:r w:rsidRPr="00E3050D">
              <w:rPr>
                <w:rFonts w:ascii="Times New Roman" w:hAnsi="Times New Roman" w:cs="Times New Roman"/>
                <w:b/>
                <w:sz w:val="24"/>
                <w:szCs w:val="24"/>
                <w:lang w:val="kk-KZ"/>
              </w:rPr>
              <w:t>Жоғары деңгейдегі балалардың үлесі %</w:t>
            </w:r>
          </w:p>
        </w:tc>
      </w:tr>
    </w:tbl>
    <w:p w14:paraId="23F1D9B3" w14:textId="77777777" w:rsidR="00E3050D" w:rsidRPr="00E3050D" w:rsidRDefault="00E3050D" w:rsidP="00E3050D">
      <w:pPr>
        <w:shd w:val="clear" w:color="auto" w:fill="FFFFFF"/>
        <w:spacing w:after="0" w:line="276" w:lineRule="auto"/>
        <w:jc w:val="both"/>
        <w:textAlignment w:val="baseline"/>
        <w:rPr>
          <w:rFonts w:ascii="Times New Roman" w:eastAsia="Times New Roman" w:hAnsi="Times New Roman" w:cs="Times New Roman"/>
          <w:b/>
          <w:color w:val="000000"/>
          <w:spacing w:val="2"/>
          <w:sz w:val="28"/>
          <w:szCs w:val="28"/>
          <w:lang w:val="kk-KZ" w:eastAsia="ru-RU"/>
        </w:rPr>
      </w:pPr>
      <w:r w:rsidRPr="00E3050D">
        <w:rPr>
          <w:rFonts w:ascii="Times New Roman" w:eastAsia="Times New Roman" w:hAnsi="Times New Roman" w:cs="Times New Roman"/>
          <w:b/>
          <w:color w:val="000000"/>
          <w:spacing w:val="2"/>
          <w:sz w:val="28"/>
          <w:szCs w:val="28"/>
          <w:lang w:val="kk-KZ" w:eastAsia="ru-RU"/>
        </w:rPr>
        <w:t>9.6.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14:paraId="10396A6B" w14:textId="77777777" w:rsidR="00E3050D" w:rsidRPr="00E3050D" w:rsidRDefault="00E3050D" w:rsidP="00E3050D">
      <w:pPr>
        <w:shd w:val="clear" w:color="auto" w:fill="FFFFFF"/>
        <w:spacing w:after="0" w:line="276" w:lineRule="auto"/>
        <w:jc w:val="both"/>
        <w:textAlignment w:val="baseline"/>
        <w:rPr>
          <w:rFonts w:ascii="Times New Roman" w:eastAsia="Times New Roman" w:hAnsi="Times New Roman" w:cs="Times New Roman"/>
          <w:bCs/>
          <w:sz w:val="28"/>
          <w:szCs w:val="28"/>
          <w:lang w:val="kk-KZ" w:eastAsia="ru-RU"/>
        </w:rPr>
      </w:pPr>
      <w:r w:rsidRPr="00E3050D">
        <w:rPr>
          <w:rFonts w:ascii="Times New Roman" w:eastAsia="Times New Roman" w:hAnsi="Times New Roman" w:cs="Times New Roman"/>
          <w:bCs/>
          <w:sz w:val="28"/>
          <w:szCs w:val="28"/>
          <w:lang w:val="kk-KZ" w:eastAsia="ru-RU"/>
        </w:rPr>
        <w:t xml:space="preserve">      ЖШС «Мирсел»бөбекжай-балбақшасы №8 «Балбөбек»балабақшасы тәрбиеленушілердің біліктері мен дағдылары дамуын анықтау үшін  қорытынды бақылау мониторингі   2022-2023 оқу жылына жүргізілді . Барлық дағды бойынша бақылау парағы мен әдіскердің жиынтық есебі жүргізілді.</w:t>
      </w:r>
    </w:p>
    <w:p w14:paraId="05B43BCE" w14:textId="77777777" w:rsidR="00E3050D" w:rsidRPr="00E3050D" w:rsidRDefault="00E3050D" w:rsidP="00E3050D">
      <w:pPr>
        <w:spacing w:after="0" w:line="276" w:lineRule="auto"/>
        <w:jc w:val="both"/>
        <w:rPr>
          <w:rFonts w:ascii="Times New Roman" w:hAnsi="Times New Roman" w:cs="Times New Roman"/>
          <w:b/>
          <w:sz w:val="28"/>
          <w:szCs w:val="28"/>
          <w:lang w:val="kk-KZ"/>
        </w:rPr>
      </w:pPr>
      <w:r w:rsidRPr="00E3050D">
        <w:rPr>
          <w:rFonts w:ascii="Times New Roman" w:hAnsi="Times New Roman" w:cs="Times New Roman"/>
          <w:b/>
          <w:sz w:val="28"/>
          <w:szCs w:val="28"/>
          <w:lang w:val="kk-KZ"/>
        </w:rPr>
        <w:t>10. Тәрбиеленушілердің оқу жүктемесінің ең жоғары көлеміне өлшемшарттар:</w:t>
      </w:r>
    </w:p>
    <w:p w14:paraId="6E66F266" w14:textId="77777777" w:rsidR="00E3050D" w:rsidRPr="00E3050D" w:rsidRDefault="00E3050D" w:rsidP="00E3050D">
      <w:pPr>
        <w:spacing w:after="0" w:line="276" w:lineRule="auto"/>
        <w:jc w:val="both"/>
        <w:rPr>
          <w:rFonts w:ascii="Times New Roman" w:hAnsi="Times New Roman" w:cs="Times New Roman"/>
          <w:b/>
          <w:sz w:val="28"/>
          <w:szCs w:val="28"/>
          <w:lang w:val="kk-KZ"/>
        </w:rPr>
      </w:pPr>
      <w:r w:rsidRPr="00E3050D">
        <w:rPr>
          <w:rFonts w:ascii="Times New Roman" w:hAnsi="Times New Roman" w:cs="Times New Roman"/>
          <w:b/>
          <w:sz w:val="28"/>
          <w:szCs w:val="28"/>
          <w:lang w:val="kk-KZ"/>
        </w:rPr>
        <w:lastRenderedPageBreak/>
        <w:t>10.1. МДТО ҮОЖ белгіленген тәрбиеленушілердің оқу жүктемесінің ең жоғары көлеміне қойылатын талаптарға сәйкестігі және сақталуы.</w:t>
      </w:r>
    </w:p>
    <w:p w14:paraId="7E6E2577" w14:textId="77777777" w:rsidR="00E3050D" w:rsidRPr="00E3050D" w:rsidRDefault="00E3050D" w:rsidP="00E3050D">
      <w:pPr>
        <w:spacing w:after="0" w:line="276" w:lineRule="auto"/>
        <w:jc w:val="both"/>
        <w:rPr>
          <w:rFonts w:ascii="Times New Roman" w:eastAsia="Calibri" w:hAnsi="Times New Roman" w:cs="Calibri"/>
          <w:sz w:val="28"/>
          <w:szCs w:val="28"/>
          <w:lang w:val="kk-KZ" w:eastAsia="ar-SA"/>
        </w:rPr>
      </w:pPr>
      <w:r w:rsidRPr="00E3050D">
        <w:rPr>
          <w:rFonts w:ascii="Times New Roman" w:eastAsia="Times New Roman" w:hAnsi="Times New Roman" w:cs="Times New Roman"/>
          <w:bCs/>
          <w:sz w:val="28"/>
          <w:szCs w:val="28"/>
          <w:lang w:val="kk-KZ"/>
        </w:rPr>
        <w:t xml:space="preserve">ЖШС «Мирсел»бөбекжай-балбақшасы №8 «Балбөбек»балабақшасы </w:t>
      </w:r>
      <w:r w:rsidRPr="00E3050D">
        <w:rPr>
          <w:rFonts w:ascii="Times New Roman" w:eastAsia="Calibri" w:hAnsi="Times New Roman" w:cs="Calibri"/>
          <w:sz w:val="28"/>
          <w:szCs w:val="28"/>
          <w:lang w:val="kk-KZ" w:eastAsia="ar-SA"/>
        </w:rPr>
        <w:t xml:space="preserve">   4 топтың тәрбиеленушілеріне   оқу-тәрбие үдерісі   2022-2023 оқу жылында білім берудің барлық деңгейінің мемлекеттік жалпыға міндетті білім беру стандарттарын бекіту туралы </w:t>
      </w:r>
      <w:r w:rsidRPr="00E3050D">
        <w:rPr>
          <w:rFonts w:ascii="Times New Roman" w:eastAsia="Times New Roman" w:hAnsi="Times New Roman" w:cs="Times New Roman"/>
          <w:bCs/>
          <w:sz w:val="28"/>
          <w:szCs w:val="28"/>
          <w:lang w:val="kk-KZ"/>
        </w:rPr>
        <w:t>Қазақстан Республикасы Білім және ғылым министрінің 2022 жылғы 3 тамыздағы № 348 бұйрығы (бұдан әрі – Стандарт)</w:t>
      </w:r>
      <w:r w:rsidRPr="00E3050D">
        <w:rPr>
          <w:rFonts w:ascii="Times New Roman" w:eastAsia="Calibri" w:hAnsi="Times New Roman" w:cs="Calibri"/>
          <w:sz w:val="28"/>
          <w:szCs w:val="28"/>
          <w:lang w:val="kk-KZ" w:eastAsia="ar-SA"/>
        </w:rPr>
        <w:t xml:space="preserve"> негізінде  жүзеге  асырылады.</w:t>
      </w:r>
    </w:p>
    <w:p w14:paraId="62A05484" w14:textId="77777777" w:rsidR="00E3050D" w:rsidRPr="00E3050D" w:rsidRDefault="00E3050D" w:rsidP="00E3050D">
      <w:pPr>
        <w:spacing w:after="0" w:line="276" w:lineRule="auto"/>
        <w:jc w:val="both"/>
        <w:rPr>
          <w:rFonts w:ascii="Times New Roman" w:eastAsiaTheme="minorEastAsia" w:hAnsi="Times New Roman" w:cs="Times New Roman"/>
          <w:bCs/>
          <w:sz w:val="28"/>
          <w:szCs w:val="28"/>
          <w:lang w:val="kk-KZ" w:eastAsia="ru-RU"/>
        </w:rPr>
      </w:pPr>
      <w:r w:rsidRPr="00E3050D">
        <w:rPr>
          <w:rFonts w:ascii="Times New Roman" w:eastAsiaTheme="minorEastAsia" w:hAnsi="Times New Roman" w:cs="Times New Roman"/>
          <w:b/>
          <w:bCs/>
          <w:sz w:val="28"/>
          <w:szCs w:val="28"/>
          <w:lang w:val="kk-KZ" w:eastAsia="ru-RU"/>
        </w:rPr>
        <w:t>2022-2023 оқу жылында 4 топ жұмыс жасайды</w:t>
      </w:r>
      <w:r w:rsidRPr="00E3050D">
        <w:rPr>
          <w:rFonts w:ascii="Times New Roman" w:eastAsiaTheme="minorEastAsia" w:hAnsi="Times New Roman" w:cs="Times New Roman"/>
          <w:bCs/>
          <w:sz w:val="28"/>
          <w:szCs w:val="28"/>
          <w:lang w:val="kk-KZ" w:eastAsia="ru-RU"/>
        </w:rPr>
        <w:t xml:space="preserve">. Олар: </w:t>
      </w:r>
    </w:p>
    <w:p w14:paraId="3BD749C2" w14:textId="77777777" w:rsidR="00E3050D" w:rsidRPr="00E3050D" w:rsidRDefault="00E3050D" w:rsidP="00E3050D">
      <w:pPr>
        <w:numPr>
          <w:ilvl w:val="0"/>
          <w:numId w:val="1"/>
        </w:numPr>
        <w:spacing w:after="0" w:line="276" w:lineRule="auto"/>
        <w:contextualSpacing/>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«Ақбота» ортаңғы қазақ тобы ;</w:t>
      </w:r>
    </w:p>
    <w:p w14:paraId="4D357057" w14:textId="77777777" w:rsidR="00E3050D" w:rsidRPr="00E3050D" w:rsidRDefault="00E3050D" w:rsidP="00E3050D">
      <w:pPr>
        <w:numPr>
          <w:ilvl w:val="0"/>
          <w:numId w:val="1"/>
        </w:numPr>
        <w:spacing w:after="0" w:line="276" w:lineRule="auto"/>
        <w:contextualSpacing/>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«Балапан» ересек қазақ тобы және «Капелький» ересек орыс тобы;</w:t>
      </w:r>
    </w:p>
    <w:p w14:paraId="1623A3C8" w14:textId="77777777" w:rsidR="00E3050D" w:rsidRPr="00E3050D" w:rsidRDefault="00E3050D" w:rsidP="00E3050D">
      <w:pPr>
        <w:numPr>
          <w:ilvl w:val="0"/>
          <w:numId w:val="1"/>
        </w:numPr>
        <w:spacing w:after="0" w:line="276" w:lineRule="auto"/>
        <w:contextualSpacing/>
        <w:jc w:val="both"/>
        <w:rPr>
          <w:rFonts w:ascii="Times New Roman" w:eastAsia="Times New Roman" w:hAnsi="Times New Roman" w:cs="Times New Roman"/>
          <w:bCs/>
          <w:sz w:val="28"/>
          <w:szCs w:val="28"/>
          <w:lang w:val="kk-KZ"/>
        </w:rPr>
      </w:pPr>
      <w:r w:rsidRPr="00E3050D">
        <w:rPr>
          <w:rFonts w:ascii="Times New Roman" w:eastAsia="Times New Roman" w:hAnsi="Times New Roman" w:cs="Times New Roman"/>
          <w:bCs/>
          <w:sz w:val="28"/>
          <w:szCs w:val="28"/>
          <w:lang w:val="kk-KZ"/>
        </w:rPr>
        <w:t>«Гүлдер» мектепалды қазақ тобы;</w:t>
      </w:r>
    </w:p>
    <w:p w14:paraId="704EF1E4" w14:textId="77777777" w:rsidR="00E3050D" w:rsidRPr="00E3050D" w:rsidRDefault="00E3050D" w:rsidP="00E3050D">
      <w:pPr>
        <w:spacing w:after="0" w:line="276" w:lineRule="auto"/>
        <w:jc w:val="both"/>
        <w:rPr>
          <w:rFonts w:ascii="Times New Roman" w:eastAsiaTheme="minorEastAsia" w:hAnsi="Times New Roman" w:cs="Times New Roman"/>
          <w:bCs/>
          <w:sz w:val="28"/>
          <w:szCs w:val="28"/>
          <w:lang w:val="kk-KZ" w:eastAsia="ru-RU"/>
        </w:rPr>
      </w:pPr>
      <w:r w:rsidRPr="00E3050D">
        <w:rPr>
          <w:rFonts w:ascii="Times New Roman" w:eastAsiaTheme="minorEastAsia" w:hAnsi="Times New Roman" w:cs="Times New Roman"/>
          <w:bCs/>
          <w:sz w:val="28"/>
          <w:szCs w:val="28"/>
          <w:lang w:val="kk-KZ" w:eastAsia="ru-RU"/>
        </w:rPr>
        <w:t xml:space="preserve">    </w:t>
      </w:r>
      <w:r w:rsidRPr="00E3050D">
        <w:rPr>
          <w:rFonts w:ascii="Times New Roman" w:eastAsiaTheme="minorEastAsia" w:hAnsi="Times New Roman" w:cs="Times New Roman"/>
          <w:sz w:val="28"/>
          <w:szCs w:val="28"/>
          <w:lang w:val="kk-KZ" w:eastAsia="ru-RU"/>
        </w:rPr>
        <w:t xml:space="preserve"> Перспективалық жоспар</w:t>
      </w:r>
      <w:r w:rsidRPr="00E3050D">
        <w:rPr>
          <w:rFonts w:ascii="Times New Roman" w:eastAsiaTheme="minorEastAsia" w:hAnsi="Times New Roman" w:cs="Times New Roman"/>
          <w:bCs/>
          <w:sz w:val="28"/>
          <w:szCs w:val="28"/>
          <w:lang w:val="kk-KZ" w:eastAsia="ru-RU"/>
        </w:rPr>
        <w:t xml:space="preserve"> Қазақстан Республикасы Оқу-ағарту министрінің 2022 жылғы 14 қазандағы №422 бұйрығын басшылыққа ала отырып құрылды. </w:t>
      </w:r>
    </w:p>
    <w:p w14:paraId="1FA2A78C" w14:textId="77777777" w:rsidR="00E3050D" w:rsidRPr="00E3050D" w:rsidRDefault="00E3050D" w:rsidP="00E3050D">
      <w:pPr>
        <w:spacing w:after="0" w:line="276" w:lineRule="auto"/>
        <w:jc w:val="center"/>
        <w:rPr>
          <w:rFonts w:ascii="Times New Roman" w:eastAsiaTheme="minorEastAsia" w:hAnsi="Times New Roman" w:cs="Times New Roman"/>
          <w:b/>
          <w:bCs/>
          <w:sz w:val="24"/>
          <w:szCs w:val="24"/>
          <w:lang w:val="kk-KZ" w:eastAsia="ru-RU"/>
        </w:rPr>
      </w:pPr>
    </w:p>
    <w:p w14:paraId="3E02791B" w14:textId="77777777" w:rsidR="00E3050D" w:rsidRPr="00E3050D" w:rsidRDefault="00E3050D" w:rsidP="00E3050D">
      <w:pPr>
        <w:spacing w:after="0" w:line="276" w:lineRule="auto"/>
        <w:jc w:val="center"/>
        <w:rPr>
          <w:rFonts w:ascii="Times New Roman" w:eastAsiaTheme="minorEastAsia" w:hAnsi="Times New Roman" w:cs="Times New Roman"/>
          <w:b/>
          <w:bCs/>
          <w:sz w:val="24"/>
          <w:szCs w:val="24"/>
          <w:lang w:val="kk-KZ" w:eastAsia="ru-RU"/>
        </w:rPr>
      </w:pPr>
    </w:p>
    <w:p w14:paraId="7FECD314" w14:textId="77777777" w:rsidR="00E3050D" w:rsidRPr="00E3050D" w:rsidRDefault="00E3050D" w:rsidP="00E3050D">
      <w:pPr>
        <w:spacing w:after="0" w:line="276" w:lineRule="auto"/>
        <w:jc w:val="both"/>
        <w:rPr>
          <w:rFonts w:ascii="Times New Roman" w:eastAsiaTheme="minorEastAsia" w:hAnsi="Times New Roman" w:cs="Times New Roman"/>
          <w:bCs/>
          <w:lang w:val="kk-KZ" w:eastAsia="ru-RU"/>
        </w:rPr>
      </w:pPr>
    </w:p>
    <w:tbl>
      <w:tblPr>
        <w:tblStyle w:val="TableNormal"/>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774"/>
        <w:gridCol w:w="2640"/>
        <w:gridCol w:w="2446"/>
      </w:tblGrid>
      <w:tr w:rsidR="00E3050D" w:rsidRPr="00E3050D" w14:paraId="76BCC285" w14:textId="77777777" w:rsidTr="009750B2">
        <w:trPr>
          <w:trHeight w:val="306"/>
          <w:jc w:val="center"/>
        </w:trPr>
        <w:tc>
          <w:tcPr>
            <w:tcW w:w="425" w:type="dxa"/>
            <w:vMerge w:val="restart"/>
          </w:tcPr>
          <w:p w14:paraId="3B6A910A" w14:textId="77777777" w:rsidR="00E3050D" w:rsidRPr="00E3050D" w:rsidRDefault="00E3050D" w:rsidP="00E3050D">
            <w:pPr>
              <w:spacing w:before="9" w:after="200" w:line="276" w:lineRule="auto"/>
              <w:rPr>
                <w:rFonts w:ascii="Times New Roman" w:eastAsia="Times New Roman" w:hAnsi="Times New Roman" w:cs="Times New Roman"/>
                <w:b/>
                <w:lang w:val="kk-KZ"/>
              </w:rPr>
            </w:pPr>
          </w:p>
          <w:p w14:paraId="024B0055" w14:textId="77777777" w:rsidR="00E3050D" w:rsidRPr="00E3050D" w:rsidRDefault="00E3050D" w:rsidP="00E3050D">
            <w:pPr>
              <w:spacing w:after="200" w:line="276" w:lineRule="auto"/>
              <w:rPr>
                <w:rFonts w:ascii="Times New Roman" w:eastAsia="Times New Roman" w:hAnsi="Times New Roman" w:cs="Times New Roman"/>
                <w:b/>
                <w:lang w:val="kk-KZ"/>
              </w:rPr>
            </w:pPr>
            <w:r w:rsidRPr="00E3050D">
              <w:rPr>
                <w:rFonts w:ascii="Times New Roman" w:eastAsia="Times New Roman" w:hAnsi="Times New Roman" w:cs="Times New Roman"/>
                <w:b/>
                <w:lang w:val="kk-KZ"/>
              </w:rPr>
              <w:t>№</w:t>
            </w:r>
          </w:p>
        </w:tc>
        <w:tc>
          <w:tcPr>
            <w:tcW w:w="3774" w:type="dxa"/>
            <w:vMerge w:val="restart"/>
          </w:tcPr>
          <w:p w14:paraId="12586C3D" w14:textId="77777777" w:rsidR="00E3050D" w:rsidRPr="00E3050D" w:rsidRDefault="00E3050D" w:rsidP="00E3050D">
            <w:pPr>
              <w:spacing w:before="9" w:after="200" w:line="276" w:lineRule="auto"/>
              <w:jc w:val="center"/>
              <w:rPr>
                <w:rFonts w:ascii="Times New Roman" w:eastAsia="Times New Roman" w:hAnsi="Times New Roman" w:cs="Times New Roman"/>
                <w:b/>
                <w:lang w:val="kk-KZ"/>
              </w:rPr>
            </w:pPr>
          </w:p>
          <w:p w14:paraId="653D0BD8" w14:textId="77777777" w:rsidR="00E3050D" w:rsidRPr="00E3050D" w:rsidRDefault="00E3050D" w:rsidP="00E3050D">
            <w:pPr>
              <w:spacing w:after="200" w:line="276" w:lineRule="auto"/>
              <w:jc w:val="center"/>
              <w:rPr>
                <w:rFonts w:ascii="Times New Roman" w:eastAsia="Times New Roman" w:hAnsi="Times New Roman" w:cs="Times New Roman"/>
                <w:b/>
                <w:lang w:val="kk-KZ"/>
              </w:rPr>
            </w:pPr>
            <w:r w:rsidRPr="00E3050D">
              <w:rPr>
                <w:rFonts w:ascii="Times New Roman" w:eastAsia="Times New Roman" w:hAnsi="Times New Roman" w:cs="Times New Roman"/>
                <w:b/>
                <w:lang w:val="kk-KZ"/>
              </w:rPr>
              <w:t>*Ұйымдастырылған</w:t>
            </w:r>
            <w:r w:rsidRPr="00E3050D">
              <w:rPr>
                <w:rFonts w:ascii="Times New Roman" w:eastAsia="Times New Roman" w:hAnsi="Times New Roman" w:cs="Times New Roman"/>
                <w:b/>
                <w:spacing w:val="18"/>
                <w:lang w:val="kk-KZ"/>
              </w:rPr>
              <w:t xml:space="preserve"> </w:t>
            </w:r>
            <w:r w:rsidRPr="00E3050D">
              <w:rPr>
                <w:rFonts w:ascii="Times New Roman" w:eastAsia="Times New Roman" w:hAnsi="Times New Roman" w:cs="Times New Roman"/>
                <w:b/>
                <w:lang w:val="kk-KZ"/>
              </w:rPr>
              <w:t>іс-әрекет</w:t>
            </w:r>
          </w:p>
        </w:tc>
        <w:tc>
          <w:tcPr>
            <w:tcW w:w="5086" w:type="dxa"/>
            <w:gridSpan w:val="2"/>
          </w:tcPr>
          <w:p w14:paraId="71FC4A56" w14:textId="77777777" w:rsidR="00E3050D" w:rsidRPr="00E3050D" w:rsidRDefault="00E3050D" w:rsidP="00E3050D">
            <w:pPr>
              <w:tabs>
                <w:tab w:val="left" w:pos="3563"/>
              </w:tabs>
              <w:spacing w:before="8" w:after="200" w:line="276" w:lineRule="auto"/>
              <w:ind w:right="1949"/>
              <w:jc w:val="center"/>
              <w:rPr>
                <w:rFonts w:ascii="Times New Roman" w:eastAsia="Times New Roman" w:hAnsi="Times New Roman" w:cs="Times New Roman"/>
                <w:b/>
                <w:lang w:val="kk-KZ"/>
              </w:rPr>
            </w:pPr>
            <w:r w:rsidRPr="00E3050D">
              <w:rPr>
                <w:rFonts w:ascii="Times New Roman" w:eastAsia="Times New Roman" w:hAnsi="Times New Roman" w:cs="Times New Roman"/>
                <w:b/>
                <w:lang w:val="kk-KZ"/>
              </w:rPr>
              <w:t>Жас</w:t>
            </w:r>
            <w:r w:rsidRPr="00E3050D">
              <w:rPr>
                <w:rFonts w:ascii="Times New Roman" w:eastAsia="Times New Roman" w:hAnsi="Times New Roman" w:cs="Times New Roman"/>
                <w:b/>
                <w:spacing w:val="-4"/>
                <w:lang w:val="kk-KZ"/>
              </w:rPr>
              <w:t xml:space="preserve"> </w:t>
            </w:r>
            <w:r w:rsidRPr="00E3050D">
              <w:rPr>
                <w:rFonts w:ascii="Times New Roman" w:eastAsia="Times New Roman" w:hAnsi="Times New Roman" w:cs="Times New Roman"/>
                <w:b/>
                <w:lang w:val="kk-KZ"/>
              </w:rPr>
              <w:t>топтары</w:t>
            </w:r>
          </w:p>
        </w:tc>
      </w:tr>
      <w:tr w:rsidR="00E3050D" w:rsidRPr="00E3050D" w14:paraId="0C529666" w14:textId="77777777" w:rsidTr="009750B2">
        <w:trPr>
          <w:trHeight w:val="593"/>
          <w:jc w:val="center"/>
        </w:trPr>
        <w:tc>
          <w:tcPr>
            <w:tcW w:w="425" w:type="dxa"/>
            <w:vMerge/>
            <w:tcBorders>
              <w:top w:val="nil"/>
            </w:tcBorders>
          </w:tcPr>
          <w:p w14:paraId="427F5D21"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vMerge/>
            <w:tcBorders>
              <w:top w:val="nil"/>
            </w:tcBorders>
          </w:tcPr>
          <w:p w14:paraId="2B249BB9" w14:textId="77777777" w:rsidR="00E3050D" w:rsidRPr="00E3050D" w:rsidRDefault="00E3050D" w:rsidP="00E3050D">
            <w:pPr>
              <w:spacing w:after="200" w:line="276" w:lineRule="auto"/>
              <w:jc w:val="center"/>
              <w:rPr>
                <w:rFonts w:ascii="Times New Roman" w:eastAsia="Times New Roman" w:hAnsi="Times New Roman" w:cs="Times New Roman"/>
              </w:rPr>
            </w:pPr>
          </w:p>
        </w:tc>
        <w:tc>
          <w:tcPr>
            <w:tcW w:w="2640" w:type="dxa"/>
          </w:tcPr>
          <w:p w14:paraId="3676CECA" w14:textId="77777777" w:rsidR="00E3050D" w:rsidRPr="00E3050D" w:rsidRDefault="00E3050D" w:rsidP="00E3050D">
            <w:pPr>
              <w:spacing w:before="6" w:after="200" w:line="276" w:lineRule="auto"/>
              <w:ind w:right="456"/>
              <w:jc w:val="center"/>
              <w:rPr>
                <w:rFonts w:ascii="Times New Roman" w:eastAsia="Times New Roman" w:hAnsi="Times New Roman" w:cs="Times New Roman"/>
                <w:b/>
                <w:lang w:val="kk-KZ"/>
              </w:rPr>
            </w:pPr>
            <w:r w:rsidRPr="00E3050D">
              <w:rPr>
                <w:rFonts w:ascii="Times New Roman" w:eastAsia="Times New Roman" w:hAnsi="Times New Roman" w:cs="Times New Roman"/>
                <w:b/>
                <w:lang w:val="kk-KZ"/>
              </w:rPr>
              <w:t>орта жас</w:t>
            </w:r>
            <w:r w:rsidRPr="00E3050D">
              <w:rPr>
                <w:rFonts w:ascii="Times New Roman" w:eastAsia="Times New Roman" w:hAnsi="Times New Roman" w:cs="Times New Roman"/>
                <w:b/>
                <w:spacing w:val="1"/>
                <w:lang w:val="kk-KZ"/>
              </w:rPr>
              <w:t xml:space="preserve"> </w:t>
            </w:r>
            <w:r w:rsidRPr="00E3050D">
              <w:rPr>
                <w:rFonts w:ascii="Times New Roman" w:eastAsia="Times New Roman" w:hAnsi="Times New Roman" w:cs="Times New Roman"/>
                <w:b/>
                <w:lang w:val="kk-KZ"/>
              </w:rPr>
              <w:t>тобы</w:t>
            </w:r>
            <w:r w:rsidRPr="00E3050D">
              <w:rPr>
                <w:rFonts w:ascii="Times New Roman" w:eastAsia="Times New Roman" w:hAnsi="Times New Roman" w:cs="Times New Roman"/>
                <w:b/>
                <w:spacing w:val="1"/>
                <w:lang w:val="kk-KZ"/>
              </w:rPr>
              <w:t xml:space="preserve"> </w:t>
            </w:r>
            <w:r w:rsidRPr="00E3050D">
              <w:rPr>
                <w:rFonts w:ascii="Times New Roman" w:eastAsia="Times New Roman" w:hAnsi="Times New Roman" w:cs="Times New Roman"/>
                <w:b/>
                <w:lang w:val="kk-KZ"/>
              </w:rPr>
              <w:t>(3</w:t>
            </w:r>
            <w:r w:rsidRPr="00E3050D">
              <w:rPr>
                <w:rFonts w:ascii="Times New Roman" w:eastAsia="Times New Roman" w:hAnsi="Times New Roman" w:cs="Times New Roman"/>
                <w:b/>
                <w:spacing w:val="-5"/>
                <w:lang w:val="kk-KZ"/>
              </w:rPr>
              <w:t xml:space="preserve"> </w:t>
            </w:r>
            <w:r w:rsidRPr="00E3050D">
              <w:rPr>
                <w:rFonts w:ascii="Times New Roman" w:eastAsia="Times New Roman" w:hAnsi="Times New Roman" w:cs="Times New Roman"/>
                <w:b/>
                <w:lang w:val="kk-KZ"/>
              </w:rPr>
              <w:t>жастан</w:t>
            </w:r>
            <w:r w:rsidRPr="00E3050D">
              <w:rPr>
                <w:rFonts w:ascii="Times New Roman" w:eastAsia="Times New Roman" w:hAnsi="Times New Roman" w:cs="Times New Roman"/>
                <w:b/>
                <w:spacing w:val="-5"/>
                <w:lang w:val="kk-KZ"/>
              </w:rPr>
              <w:t xml:space="preserve"> </w:t>
            </w:r>
            <w:r w:rsidRPr="00E3050D">
              <w:rPr>
                <w:rFonts w:ascii="Times New Roman" w:eastAsia="Times New Roman" w:hAnsi="Times New Roman" w:cs="Times New Roman"/>
                <w:b/>
                <w:lang w:val="kk-KZ"/>
              </w:rPr>
              <w:t>бастап</w:t>
            </w:r>
            <w:r w:rsidRPr="00E3050D">
              <w:rPr>
                <w:rFonts w:ascii="Times New Roman" w:eastAsia="Times New Roman" w:hAnsi="Times New Roman" w:cs="Times New Roman"/>
                <w:b/>
                <w:spacing w:val="-3"/>
                <w:lang w:val="kk-KZ"/>
              </w:rPr>
              <w:t xml:space="preserve"> </w:t>
            </w:r>
            <w:r w:rsidRPr="00E3050D">
              <w:rPr>
                <w:rFonts w:ascii="Times New Roman" w:eastAsia="Times New Roman" w:hAnsi="Times New Roman" w:cs="Times New Roman"/>
                <w:b/>
                <w:lang w:val="kk-KZ"/>
              </w:rPr>
              <w:t>)</w:t>
            </w:r>
          </w:p>
        </w:tc>
        <w:tc>
          <w:tcPr>
            <w:tcW w:w="2446" w:type="dxa"/>
          </w:tcPr>
          <w:p w14:paraId="06E7F946" w14:textId="77777777" w:rsidR="00E3050D" w:rsidRPr="00E3050D" w:rsidRDefault="00E3050D" w:rsidP="00E3050D">
            <w:pPr>
              <w:spacing w:before="6" w:after="200" w:line="276" w:lineRule="auto"/>
              <w:jc w:val="center"/>
              <w:rPr>
                <w:rFonts w:ascii="Times New Roman" w:eastAsia="Times New Roman" w:hAnsi="Times New Roman" w:cs="Times New Roman"/>
                <w:b/>
                <w:lang w:val="kk-KZ"/>
              </w:rPr>
            </w:pPr>
            <w:r w:rsidRPr="00E3050D">
              <w:rPr>
                <w:rFonts w:ascii="Times New Roman" w:eastAsia="Times New Roman" w:hAnsi="Times New Roman" w:cs="Times New Roman"/>
                <w:b/>
                <w:lang w:val="kk-KZ"/>
              </w:rPr>
              <w:t>ересек жас</w:t>
            </w:r>
            <w:r w:rsidRPr="00E3050D">
              <w:rPr>
                <w:rFonts w:ascii="Times New Roman" w:eastAsia="Times New Roman" w:hAnsi="Times New Roman" w:cs="Times New Roman"/>
                <w:b/>
                <w:spacing w:val="1"/>
                <w:lang w:val="kk-KZ"/>
              </w:rPr>
              <w:t xml:space="preserve"> </w:t>
            </w:r>
            <w:r w:rsidRPr="00E3050D">
              <w:rPr>
                <w:rFonts w:ascii="Times New Roman" w:eastAsia="Times New Roman" w:hAnsi="Times New Roman" w:cs="Times New Roman"/>
                <w:b/>
                <w:lang w:val="kk-KZ"/>
              </w:rPr>
              <w:t>тобы</w:t>
            </w:r>
            <w:r w:rsidRPr="00E3050D">
              <w:rPr>
                <w:rFonts w:ascii="Times New Roman" w:eastAsia="Times New Roman" w:hAnsi="Times New Roman" w:cs="Times New Roman"/>
                <w:b/>
                <w:spacing w:val="-57"/>
                <w:lang w:val="kk-KZ"/>
              </w:rPr>
              <w:t xml:space="preserve"> </w:t>
            </w:r>
            <w:r w:rsidRPr="00E3050D">
              <w:rPr>
                <w:rFonts w:ascii="Times New Roman" w:eastAsia="Times New Roman" w:hAnsi="Times New Roman" w:cs="Times New Roman"/>
                <w:b/>
                <w:lang w:val="kk-KZ"/>
              </w:rPr>
              <w:t>(4жастан</w:t>
            </w:r>
            <w:r w:rsidRPr="00E3050D">
              <w:rPr>
                <w:rFonts w:ascii="Times New Roman" w:eastAsia="Times New Roman" w:hAnsi="Times New Roman" w:cs="Times New Roman"/>
                <w:b/>
                <w:spacing w:val="-2"/>
                <w:lang w:val="kk-KZ"/>
              </w:rPr>
              <w:t xml:space="preserve"> </w:t>
            </w:r>
            <w:r w:rsidRPr="00E3050D">
              <w:rPr>
                <w:rFonts w:ascii="Times New Roman" w:eastAsia="Times New Roman" w:hAnsi="Times New Roman" w:cs="Times New Roman"/>
                <w:b/>
                <w:lang w:val="kk-KZ"/>
              </w:rPr>
              <w:t>бастап)</w:t>
            </w:r>
          </w:p>
        </w:tc>
      </w:tr>
      <w:tr w:rsidR="00E3050D" w:rsidRPr="00E3050D" w14:paraId="18B5D328" w14:textId="77777777" w:rsidTr="009750B2">
        <w:trPr>
          <w:trHeight w:val="304"/>
          <w:jc w:val="center"/>
        </w:trPr>
        <w:tc>
          <w:tcPr>
            <w:tcW w:w="425" w:type="dxa"/>
            <w:vMerge w:val="restart"/>
          </w:tcPr>
          <w:p w14:paraId="576081B9"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1</w:t>
            </w:r>
          </w:p>
        </w:tc>
        <w:tc>
          <w:tcPr>
            <w:tcW w:w="3774" w:type="dxa"/>
          </w:tcPr>
          <w:p w14:paraId="2C5D78AA"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Дене</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шынықтыру</w:t>
            </w:r>
          </w:p>
        </w:tc>
        <w:tc>
          <w:tcPr>
            <w:tcW w:w="2640" w:type="dxa"/>
          </w:tcPr>
          <w:p w14:paraId="18EADF29" w14:textId="77777777" w:rsidR="00E3050D" w:rsidRPr="00E3050D" w:rsidRDefault="00E3050D" w:rsidP="00E3050D">
            <w:pPr>
              <w:spacing w:before="6" w:after="200" w:line="276" w:lineRule="auto"/>
              <w:ind w:right="545"/>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үш</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c>
          <w:tcPr>
            <w:tcW w:w="2446" w:type="dxa"/>
          </w:tcPr>
          <w:p w14:paraId="057FF3BA" w14:textId="77777777" w:rsidR="00E3050D" w:rsidRPr="00E3050D" w:rsidRDefault="00E3050D" w:rsidP="00E3050D">
            <w:pPr>
              <w:spacing w:before="6" w:after="200" w:line="276" w:lineRule="auto"/>
              <w:ind w:right="536"/>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үш</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r>
      <w:tr w:rsidR="00E3050D" w:rsidRPr="00E3050D" w14:paraId="053F96CD" w14:textId="77777777" w:rsidTr="009750B2">
        <w:trPr>
          <w:trHeight w:val="306"/>
          <w:jc w:val="center"/>
        </w:trPr>
        <w:tc>
          <w:tcPr>
            <w:tcW w:w="425" w:type="dxa"/>
            <w:vMerge/>
            <w:tcBorders>
              <w:top w:val="nil"/>
            </w:tcBorders>
          </w:tcPr>
          <w:p w14:paraId="12725BEF"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483D8E5B" w14:textId="77777777" w:rsidR="00E3050D" w:rsidRPr="00E3050D" w:rsidRDefault="00E3050D" w:rsidP="00E3050D">
            <w:pPr>
              <w:spacing w:before="8"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Дене</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шынықтыру</w:t>
            </w:r>
            <w:r w:rsidRPr="00E3050D">
              <w:rPr>
                <w:rFonts w:ascii="Times New Roman" w:eastAsia="Times New Roman" w:hAnsi="Times New Roman" w:cs="Times New Roman"/>
                <w:spacing w:val="-6"/>
                <w:lang w:val="kk-KZ"/>
              </w:rPr>
              <w:t xml:space="preserve"> </w:t>
            </w:r>
            <w:r w:rsidRPr="00E3050D">
              <w:rPr>
                <w:rFonts w:ascii="Times New Roman" w:eastAsia="Times New Roman" w:hAnsi="Times New Roman" w:cs="Times New Roman"/>
                <w:lang w:val="kk-KZ"/>
              </w:rPr>
              <w:t>**</w:t>
            </w:r>
          </w:p>
        </w:tc>
        <w:tc>
          <w:tcPr>
            <w:tcW w:w="2640" w:type="dxa"/>
          </w:tcPr>
          <w:p w14:paraId="7C8B0B2D" w14:textId="77777777" w:rsidR="00E3050D" w:rsidRPr="00E3050D" w:rsidRDefault="00E3050D" w:rsidP="00E3050D">
            <w:pPr>
              <w:spacing w:before="8"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7D38C08B" w14:textId="77777777" w:rsidR="00E3050D" w:rsidRPr="00E3050D" w:rsidRDefault="00E3050D" w:rsidP="00E3050D">
            <w:pPr>
              <w:spacing w:before="8"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3D730F40" w14:textId="77777777" w:rsidTr="009750B2">
        <w:trPr>
          <w:trHeight w:val="306"/>
          <w:jc w:val="center"/>
        </w:trPr>
        <w:tc>
          <w:tcPr>
            <w:tcW w:w="425" w:type="dxa"/>
            <w:vMerge w:val="restart"/>
          </w:tcPr>
          <w:p w14:paraId="7388E526"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2</w:t>
            </w:r>
          </w:p>
        </w:tc>
        <w:tc>
          <w:tcPr>
            <w:tcW w:w="3774" w:type="dxa"/>
          </w:tcPr>
          <w:p w14:paraId="65CBE939"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Сөйлеуді</w:t>
            </w:r>
            <w:r w:rsidRPr="00E3050D">
              <w:rPr>
                <w:rFonts w:ascii="Times New Roman" w:eastAsia="Times New Roman" w:hAnsi="Times New Roman" w:cs="Times New Roman"/>
                <w:spacing w:val="-5"/>
                <w:lang w:val="kk-KZ"/>
              </w:rPr>
              <w:t xml:space="preserve"> </w:t>
            </w:r>
            <w:r w:rsidRPr="00E3050D">
              <w:rPr>
                <w:rFonts w:ascii="Times New Roman" w:eastAsia="Times New Roman" w:hAnsi="Times New Roman" w:cs="Times New Roman"/>
                <w:lang w:val="kk-KZ"/>
              </w:rPr>
              <w:t>дамыту</w:t>
            </w:r>
            <w:r w:rsidRPr="00E3050D">
              <w:rPr>
                <w:rFonts w:ascii="Times New Roman" w:eastAsia="Times New Roman" w:hAnsi="Times New Roman" w:cs="Times New Roman"/>
                <w:spacing w:val="44"/>
                <w:lang w:val="kk-KZ"/>
              </w:rPr>
              <w:t xml:space="preserve"> </w:t>
            </w:r>
            <w:r w:rsidRPr="00E3050D">
              <w:rPr>
                <w:rFonts w:ascii="Times New Roman" w:eastAsia="Times New Roman" w:hAnsi="Times New Roman" w:cs="Times New Roman"/>
                <w:lang w:val="kk-KZ"/>
              </w:rPr>
              <w:t>және</w:t>
            </w:r>
            <w:r w:rsidRPr="00E3050D">
              <w:rPr>
                <w:rFonts w:ascii="Times New Roman" w:eastAsia="Times New Roman" w:hAnsi="Times New Roman" w:cs="Times New Roman"/>
                <w:spacing w:val="-4"/>
                <w:lang w:val="kk-KZ"/>
              </w:rPr>
              <w:t xml:space="preserve"> </w:t>
            </w:r>
            <w:r w:rsidRPr="00E3050D">
              <w:rPr>
                <w:rFonts w:ascii="Times New Roman" w:eastAsia="Times New Roman" w:hAnsi="Times New Roman" w:cs="Times New Roman"/>
                <w:lang w:val="kk-KZ"/>
              </w:rPr>
              <w:t>көркем</w:t>
            </w:r>
            <w:r w:rsidRPr="00E3050D">
              <w:rPr>
                <w:rFonts w:ascii="Times New Roman" w:eastAsia="Times New Roman" w:hAnsi="Times New Roman" w:cs="Times New Roman"/>
                <w:spacing w:val="-6"/>
                <w:lang w:val="kk-KZ"/>
              </w:rPr>
              <w:t xml:space="preserve"> </w:t>
            </w:r>
            <w:r w:rsidRPr="00E3050D">
              <w:rPr>
                <w:rFonts w:ascii="Times New Roman" w:eastAsia="Times New Roman" w:hAnsi="Times New Roman" w:cs="Times New Roman"/>
                <w:lang w:val="kk-KZ"/>
              </w:rPr>
              <w:t>әдебиет</w:t>
            </w:r>
          </w:p>
        </w:tc>
        <w:tc>
          <w:tcPr>
            <w:tcW w:w="2640" w:type="dxa"/>
          </w:tcPr>
          <w:p w14:paraId="5ABF2AD0" w14:textId="77777777" w:rsidR="00E3050D" w:rsidRPr="00E3050D" w:rsidRDefault="00E3050D" w:rsidP="00E3050D">
            <w:pPr>
              <w:spacing w:before="6"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72DA581C" w14:textId="77777777" w:rsidR="00E3050D" w:rsidRPr="00E3050D" w:rsidRDefault="00E3050D" w:rsidP="00E3050D">
            <w:pPr>
              <w:spacing w:before="6"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2AD1636A" w14:textId="77777777" w:rsidTr="009750B2">
        <w:trPr>
          <w:trHeight w:val="304"/>
          <w:jc w:val="center"/>
        </w:trPr>
        <w:tc>
          <w:tcPr>
            <w:tcW w:w="425" w:type="dxa"/>
            <w:vMerge/>
            <w:tcBorders>
              <w:top w:val="nil"/>
            </w:tcBorders>
          </w:tcPr>
          <w:p w14:paraId="021CE571"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299AD5B3"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Қазақ</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тілі</w:t>
            </w:r>
          </w:p>
        </w:tc>
        <w:tc>
          <w:tcPr>
            <w:tcW w:w="2640" w:type="dxa"/>
          </w:tcPr>
          <w:p w14:paraId="34050FF8" w14:textId="77777777" w:rsidR="00E3050D" w:rsidRPr="00E3050D" w:rsidRDefault="00E3050D" w:rsidP="00E3050D">
            <w:pPr>
              <w:spacing w:before="6" w:after="200" w:line="276" w:lineRule="auto"/>
              <w:ind w:right="545"/>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бір</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c>
          <w:tcPr>
            <w:tcW w:w="2446" w:type="dxa"/>
          </w:tcPr>
          <w:p w14:paraId="414262B4" w14:textId="77777777" w:rsidR="00E3050D" w:rsidRPr="00E3050D" w:rsidRDefault="00E3050D" w:rsidP="00E3050D">
            <w:pPr>
              <w:spacing w:before="6" w:after="200" w:line="276" w:lineRule="auto"/>
              <w:ind w:right="536"/>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бір</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r>
      <w:tr w:rsidR="00E3050D" w:rsidRPr="00E3050D" w14:paraId="7A3B2BE1" w14:textId="77777777" w:rsidTr="009750B2">
        <w:trPr>
          <w:trHeight w:val="306"/>
          <w:jc w:val="center"/>
        </w:trPr>
        <w:tc>
          <w:tcPr>
            <w:tcW w:w="425" w:type="dxa"/>
            <w:vMerge/>
            <w:tcBorders>
              <w:top w:val="nil"/>
            </w:tcBorders>
          </w:tcPr>
          <w:p w14:paraId="3DDFB30C"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49E4AF85" w14:textId="77777777" w:rsidR="00E3050D" w:rsidRPr="00E3050D" w:rsidRDefault="00E3050D" w:rsidP="00E3050D">
            <w:pPr>
              <w:spacing w:before="8"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Қазақ тілі</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w:t>
            </w:r>
          </w:p>
        </w:tc>
        <w:tc>
          <w:tcPr>
            <w:tcW w:w="2640" w:type="dxa"/>
          </w:tcPr>
          <w:p w14:paraId="652E6B30" w14:textId="77777777" w:rsidR="00E3050D" w:rsidRPr="00E3050D" w:rsidRDefault="00E3050D" w:rsidP="00E3050D">
            <w:pPr>
              <w:spacing w:before="8"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40D30387" w14:textId="77777777" w:rsidR="00E3050D" w:rsidRPr="00E3050D" w:rsidRDefault="00E3050D" w:rsidP="00E3050D">
            <w:pPr>
              <w:spacing w:before="8"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36922DA3" w14:textId="77777777" w:rsidTr="009750B2">
        <w:trPr>
          <w:trHeight w:val="306"/>
          <w:jc w:val="center"/>
        </w:trPr>
        <w:tc>
          <w:tcPr>
            <w:tcW w:w="425" w:type="dxa"/>
          </w:tcPr>
          <w:p w14:paraId="4B0F4EC6"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3</w:t>
            </w:r>
          </w:p>
        </w:tc>
        <w:tc>
          <w:tcPr>
            <w:tcW w:w="3774" w:type="dxa"/>
          </w:tcPr>
          <w:p w14:paraId="254DDB79"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Сауат</w:t>
            </w:r>
            <w:r w:rsidRPr="00E3050D">
              <w:rPr>
                <w:rFonts w:ascii="Times New Roman" w:eastAsia="Times New Roman" w:hAnsi="Times New Roman" w:cs="Times New Roman"/>
                <w:spacing w:val="-9"/>
                <w:lang w:val="kk-KZ"/>
              </w:rPr>
              <w:t xml:space="preserve"> </w:t>
            </w:r>
            <w:r w:rsidRPr="00E3050D">
              <w:rPr>
                <w:rFonts w:ascii="Times New Roman" w:eastAsia="Times New Roman" w:hAnsi="Times New Roman" w:cs="Times New Roman"/>
                <w:lang w:val="kk-KZ"/>
              </w:rPr>
              <w:t>ашу</w:t>
            </w:r>
            <w:r w:rsidRPr="00E3050D">
              <w:rPr>
                <w:rFonts w:ascii="Times New Roman" w:eastAsia="Times New Roman" w:hAnsi="Times New Roman" w:cs="Times New Roman"/>
                <w:spacing w:val="-14"/>
                <w:lang w:val="kk-KZ"/>
              </w:rPr>
              <w:t xml:space="preserve"> </w:t>
            </w:r>
            <w:r w:rsidRPr="00E3050D">
              <w:rPr>
                <w:rFonts w:ascii="Times New Roman" w:eastAsia="Times New Roman" w:hAnsi="Times New Roman" w:cs="Times New Roman"/>
                <w:lang w:val="kk-KZ"/>
              </w:rPr>
              <w:t>негіздері</w:t>
            </w:r>
          </w:p>
        </w:tc>
        <w:tc>
          <w:tcPr>
            <w:tcW w:w="2640" w:type="dxa"/>
          </w:tcPr>
          <w:p w14:paraId="36E966C2"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w w:val="99"/>
                <w:lang w:val="kk-KZ"/>
              </w:rPr>
              <w:t>-</w:t>
            </w:r>
          </w:p>
        </w:tc>
        <w:tc>
          <w:tcPr>
            <w:tcW w:w="2446" w:type="dxa"/>
          </w:tcPr>
          <w:p w14:paraId="3317E3FD"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w w:val="99"/>
                <w:lang w:val="kk-KZ"/>
              </w:rPr>
              <w:t>-</w:t>
            </w:r>
          </w:p>
        </w:tc>
      </w:tr>
      <w:tr w:rsidR="00E3050D" w:rsidRPr="00E3050D" w14:paraId="76799C20" w14:textId="77777777" w:rsidTr="009750B2">
        <w:trPr>
          <w:trHeight w:val="304"/>
          <w:jc w:val="center"/>
        </w:trPr>
        <w:tc>
          <w:tcPr>
            <w:tcW w:w="425" w:type="dxa"/>
          </w:tcPr>
          <w:p w14:paraId="20EDA00E" w14:textId="77777777" w:rsidR="00E3050D" w:rsidRPr="00E3050D" w:rsidRDefault="00E3050D" w:rsidP="00E3050D">
            <w:pPr>
              <w:spacing w:before="6"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4</w:t>
            </w:r>
          </w:p>
        </w:tc>
        <w:tc>
          <w:tcPr>
            <w:tcW w:w="3774" w:type="dxa"/>
          </w:tcPr>
          <w:p w14:paraId="57220AC2" w14:textId="77777777" w:rsidR="00E3050D" w:rsidRPr="00E3050D" w:rsidRDefault="00E3050D" w:rsidP="00E3050D">
            <w:pPr>
              <w:spacing w:before="6"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Математика</w:t>
            </w:r>
            <w:r w:rsidRPr="00E3050D">
              <w:rPr>
                <w:rFonts w:ascii="Times New Roman" w:eastAsia="Times New Roman" w:hAnsi="Times New Roman" w:cs="Times New Roman"/>
                <w:spacing w:val="-14"/>
                <w:lang w:val="kk-KZ"/>
              </w:rPr>
              <w:t xml:space="preserve"> </w:t>
            </w:r>
            <w:r w:rsidRPr="00E3050D">
              <w:rPr>
                <w:rFonts w:ascii="Times New Roman" w:eastAsia="Times New Roman" w:hAnsi="Times New Roman" w:cs="Times New Roman"/>
                <w:lang w:val="kk-KZ"/>
              </w:rPr>
              <w:t>негіздері</w:t>
            </w:r>
          </w:p>
        </w:tc>
        <w:tc>
          <w:tcPr>
            <w:tcW w:w="2640" w:type="dxa"/>
          </w:tcPr>
          <w:p w14:paraId="50038DDE" w14:textId="77777777" w:rsidR="00E3050D" w:rsidRPr="00E3050D" w:rsidRDefault="00E3050D" w:rsidP="00E3050D">
            <w:pPr>
              <w:spacing w:before="6"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33664BE0" w14:textId="77777777" w:rsidR="00E3050D" w:rsidRPr="00E3050D" w:rsidRDefault="00E3050D" w:rsidP="00E3050D">
            <w:pPr>
              <w:spacing w:before="6"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68E06BEA" w14:textId="77777777" w:rsidTr="009750B2">
        <w:trPr>
          <w:trHeight w:val="304"/>
          <w:jc w:val="center"/>
        </w:trPr>
        <w:tc>
          <w:tcPr>
            <w:tcW w:w="425" w:type="dxa"/>
          </w:tcPr>
          <w:p w14:paraId="326769F7" w14:textId="77777777" w:rsidR="00E3050D" w:rsidRPr="00E3050D" w:rsidRDefault="00E3050D" w:rsidP="00E3050D">
            <w:pPr>
              <w:spacing w:before="3"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5</w:t>
            </w:r>
          </w:p>
        </w:tc>
        <w:tc>
          <w:tcPr>
            <w:tcW w:w="3774" w:type="dxa"/>
          </w:tcPr>
          <w:p w14:paraId="445909C3" w14:textId="77777777" w:rsidR="00E3050D" w:rsidRPr="00E3050D" w:rsidRDefault="00E3050D" w:rsidP="00E3050D">
            <w:pPr>
              <w:spacing w:before="3"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Қоршаған</w:t>
            </w:r>
            <w:r w:rsidRPr="00E3050D">
              <w:rPr>
                <w:rFonts w:ascii="Times New Roman" w:eastAsia="Times New Roman" w:hAnsi="Times New Roman" w:cs="Times New Roman"/>
                <w:spacing w:val="-2"/>
                <w:lang w:val="kk-KZ"/>
              </w:rPr>
              <w:t xml:space="preserve"> </w:t>
            </w:r>
            <w:r w:rsidRPr="00E3050D">
              <w:rPr>
                <w:rFonts w:ascii="Times New Roman" w:eastAsia="Times New Roman" w:hAnsi="Times New Roman" w:cs="Times New Roman"/>
                <w:lang w:val="kk-KZ"/>
              </w:rPr>
              <w:t>ортамен</w:t>
            </w:r>
            <w:r w:rsidRPr="00E3050D">
              <w:rPr>
                <w:rFonts w:ascii="Times New Roman" w:eastAsia="Times New Roman" w:hAnsi="Times New Roman" w:cs="Times New Roman"/>
                <w:spacing w:val="-2"/>
                <w:lang w:val="kk-KZ"/>
              </w:rPr>
              <w:t xml:space="preserve"> </w:t>
            </w:r>
            <w:r w:rsidRPr="00E3050D">
              <w:rPr>
                <w:rFonts w:ascii="Times New Roman" w:eastAsia="Times New Roman" w:hAnsi="Times New Roman" w:cs="Times New Roman"/>
                <w:lang w:val="kk-KZ"/>
              </w:rPr>
              <w:t>танысу</w:t>
            </w:r>
          </w:p>
        </w:tc>
        <w:tc>
          <w:tcPr>
            <w:tcW w:w="2640" w:type="dxa"/>
          </w:tcPr>
          <w:p w14:paraId="26D8604C" w14:textId="77777777" w:rsidR="00E3050D" w:rsidRPr="00E3050D" w:rsidRDefault="00E3050D" w:rsidP="00E3050D">
            <w:pPr>
              <w:spacing w:before="3" w:after="200" w:line="276" w:lineRule="auto"/>
              <w:ind w:right="542"/>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w:t>
            </w:r>
            <w:r w:rsidRPr="00E3050D">
              <w:rPr>
                <w:rFonts w:ascii="Times New Roman" w:eastAsia="Times New Roman" w:hAnsi="Times New Roman" w:cs="Times New Roman"/>
                <w:lang w:val="kk-KZ"/>
              </w:rPr>
              <w:cr/>
              <w:t>йын</w:t>
            </w:r>
          </w:p>
        </w:tc>
        <w:tc>
          <w:tcPr>
            <w:tcW w:w="2446" w:type="dxa"/>
          </w:tcPr>
          <w:p w14:paraId="55F31102" w14:textId="77777777" w:rsidR="00E3050D" w:rsidRPr="00E3050D" w:rsidRDefault="00E3050D" w:rsidP="00E3050D">
            <w:pPr>
              <w:spacing w:before="3" w:after="200" w:line="276" w:lineRule="auto"/>
              <w:ind w:right="534"/>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r w:rsidR="00E3050D" w:rsidRPr="00E3050D" w14:paraId="7FFB86AD" w14:textId="77777777" w:rsidTr="009750B2">
        <w:trPr>
          <w:trHeight w:val="304"/>
          <w:jc w:val="center"/>
        </w:trPr>
        <w:tc>
          <w:tcPr>
            <w:tcW w:w="425" w:type="dxa"/>
          </w:tcPr>
          <w:p w14:paraId="0498E952" w14:textId="77777777" w:rsidR="00E3050D" w:rsidRPr="00E3050D" w:rsidRDefault="00E3050D" w:rsidP="00E3050D">
            <w:pPr>
              <w:spacing w:before="3"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6</w:t>
            </w:r>
          </w:p>
        </w:tc>
        <w:tc>
          <w:tcPr>
            <w:tcW w:w="3774" w:type="dxa"/>
          </w:tcPr>
          <w:p w14:paraId="793BA52F" w14:textId="77777777" w:rsidR="00E3050D" w:rsidRPr="00E3050D" w:rsidRDefault="00E3050D" w:rsidP="00E3050D">
            <w:pPr>
              <w:spacing w:before="3"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Сурет</w:t>
            </w:r>
            <w:r w:rsidRPr="00E3050D">
              <w:rPr>
                <w:rFonts w:ascii="Times New Roman" w:eastAsia="Times New Roman" w:hAnsi="Times New Roman" w:cs="Times New Roman"/>
                <w:spacing w:val="-2"/>
                <w:lang w:val="kk-KZ"/>
              </w:rPr>
              <w:t xml:space="preserve"> </w:t>
            </w:r>
            <w:r w:rsidRPr="00E3050D">
              <w:rPr>
                <w:rFonts w:ascii="Times New Roman" w:eastAsia="Times New Roman" w:hAnsi="Times New Roman" w:cs="Times New Roman"/>
                <w:lang w:val="kk-KZ"/>
              </w:rPr>
              <w:t>салу</w:t>
            </w:r>
          </w:p>
        </w:tc>
        <w:tc>
          <w:tcPr>
            <w:tcW w:w="2640" w:type="dxa"/>
            <w:vMerge w:val="restart"/>
          </w:tcPr>
          <w:p w14:paraId="003CF756" w14:textId="77777777" w:rsidR="00E3050D" w:rsidRPr="00E3050D" w:rsidRDefault="00E3050D" w:rsidP="00E3050D">
            <w:pPr>
              <w:spacing w:before="3" w:after="200" w:line="276" w:lineRule="auto"/>
              <w:jc w:val="center"/>
              <w:rPr>
                <w:rFonts w:ascii="Times New Roman" w:eastAsia="Times New Roman" w:hAnsi="Times New Roman" w:cs="Times New Roman"/>
                <w:b/>
                <w:lang w:val="kk-KZ"/>
              </w:rPr>
            </w:pPr>
          </w:p>
          <w:p w14:paraId="3DE94A13" w14:textId="77777777" w:rsidR="00E3050D" w:rsidRPr="00E3050D" w:rsidRDefault="00E3050D" w:rsidP="00E3050D">
            <w:pPr>
              <w:spacing w:after="200" w:line="276" w:lineRule="auto"/>
              <w:jc w:val="center"/>
              <w:rPr>
                <w:rFonts w:ascii="Times New Roman" w:eastAsia="Times New Roman" w:hAnsi="Times New Roman" w:cs="Times New Roman"/>
              </w:rPr>
            </w:pPr>
            <w:r w:rsidRPr="00E3050D">
              <w:rPr>
                <w:rFonts w:ascii="Times New Roman" w:eastAsia="Times New Roman" w:hAnsi="Times New Roman" w:cs="Times New Roman"/>
              </w:rPr>
              <w:t>күн</w:t>
            </w:r>
            <w:r w:rsidRPr="00E3050D">
              <w:rPr>
                <w:rFonts w:ascii="Times New Roman" w:eastAsia="Times New Roman" w:hAnsi="Times New Roman" w:cs="Times New Roman"/>
                <w:spacing w:val="-1"/>
              </w:rPr>
              <w:t xml:space="preserve"> </w:t>
            </w:r>
            <w:r w:rsidRPr="00E3050D">
              <w:rPr>
                <w:rFonts w:ascii="Times New Roman" w:eastAsia="Times New Roman" w:hAnsi="Times New Roman" w:cs="Times New Roman"/>
              </w:rPr>
              <w:t>сайын</w:t>
            </w:r>
          </w:p>
        </w:tc>
        <w:tc>
          <w:tcPr>
            <w:tcW w:w="2446" w:type="dxa"/>
            <w:vMerge w:val="restart"/>
          </w:tcPr>
          <w:p w14:paraId="39CB9EB6" w14:textId="77777777" w:rsidR="00E3050D" w:rsidRPr="00E3050D" w:rsidRDefault="00E3050D" w:rsidP="00E3050D">
            <w:pPr>
              <w:spacing w:before="3" w:after="200" w:line="276" w:lineRule="auto"/>
              <w:jc w:val="center"/>
              <w:rPr>
                <w:rFonts w:ascii="Times New Roman" w:eastAsia="Times New Roman" w:hAnsi="Times New Roman" w:cs="Times New Roman"/>
                <w:b/>
                <w:lang w:val="kk-KZ"/>
              </w:rPr>
            </w:pPr>
          </w:p>
          <w:p w14:paraId="53946BE1" w14:textId="77777777" w:rsidR="00E3050D" w:rsidRPr="00E3050D" w:rsidRDefault="00E3050D" w:rsidP="00E3050D">
            <w:pPr>
              <w:spacing w:after="200" w:line="276" w:lineRule="auto"/>
              <w:jc w:val="center"/>
              <w:rPr>
                <w:rFonts w:ascii="Times New Roman" w:eastAsia="Times New Roman" w:hAnsi="Times New Roman" w:cs="Times New Roman"/>
              </w:rPr>
            </w:pPr>
            <w:r w:rsidRPr="00E3050D">
              <w:rPr>
                <w:rFonts w:ascii="Times New Roman" w:eastAsia="Times New Roman" w:hAnsi="Times New Roman" w:cs="Times New Roman"/>
              </w:rPr>
              <w:t>күн</w:t>
            </w:r>
            <w:r w:rsidRPr="00E3050D">
              <w:rPr>
                <w:rFonts w:ascii="Times New Roman" w:eastAsia="Times New Roman" w:hAnsi="Times New Roman" w:cs="Times New Roman"/>
                <w:spacing w:val="-1"/>
              </w:rPr>
              <w:t xml:space="preserve"> </w:t>
            </w:r>
            <w:r w:rsidRPr="00E3050D">
              <w:rPr>
                <w:rFonts w:ascii="Times New Roman" w:eastAsia="Times New Roman" w:hAnsi="Times New Roman" w:cs="Times New Roman"/>
              </w:rPr>
              <w:t>сайын</w:t>
            </w:r>
          </w:p>
        </w:tc>
      </w:tr>
      <w:tr w:rsidR="00E3050D" w:rsidRPr="00E3050D" w14:paraId="77D1B183" w14:textId="77777777" w:rsidTr="009750B2">
        <w:trPr>
          <w:trHeight w:val="369"/>
          <w:jc w:val="center"/>
        </w:trPr>
        <w:tc>
          <w:tcPr>
            <w:tcW w:w="425" w:type="dxa"/>
          </w:tcPr>
          <w:p w14:paraId="6F6AA949"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69ED3AE5"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Мүсіндеу</w:t>
            </w:r>
          </w:p>
        </w:tc>
        <w:tc>
          <w:tcPr>
            <w:tcW w:w="2640" w:type="dxa"/>
            <w:vMerge/>
          </w:tcPr>
          <w:p w14:paraId="4CF95A41" w14:textId="77777777" w:rsidR="00E3050D" w:rsidRPr="00E3050D" w:rsidRDefault="00E3050D" w:rsidP="00E3050D">
            <w:pPr>
              <w:spacing w:after="200" w:line="276" w:lineRule="auto"/>
              <w:jc w:val="center"/>
              <w:rPr>
                <w:rFonts w:ascii="Times New Roman" w:eastAsia="Times New Roman" w:hAnsi="Times New Roman" w:cs="Times New Roman"/>
              </w:rPr>
            </w:pPr>
          </w:p>
        </w:tc>
        <w:tc>
          <w:tcPr>
            <w:tcW w:w="2446" w:type="dxa"/>
            <w:vMerge/>
          </w:tcPr>
          <w:p w14:paraId="15083B25" w14:textId="77777777" w:rsidR="00E3050D" w:rsidRPr="00E3050D" w:rsidRDefault="00E3050D" w:rsidP="00E3050D">
            <w:pPr>
              <w:spacing w:after="200" w:line="276" w:lineRule="auto"/>
              <w:jc w:val="center"/>
              <w:rPr>
                <w:rFonts w:ascii="Times New Roman" w:eastAsia="Times New Roman" w:hAnsi="Times New Roman" w:cs="Times New Roman"/>
              </w:rPr>
            </w:pPr>
          </w:p>
        </w:tc>
      </w:tr>
      <w:tr w:rsidR="00E3050D" w:rsidRPr="00E3050D" w14:paraId="40B1B78E" w14:textId="77777777" w:rsidTr="009750B2">
        <w:trPr>
          <w:trHeight w:val="304"/>
          <w:jc w:val="center"/>
        </w:trPr>
        <w:tc>
          <w:tcPr>
            <w:tcW w:w="425" w:type="dxa"/>
          </w:tcPr>
          <w:p w14:paraId="4293DBD6"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3D65744A"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Жапсыру</w:t>
            </w:r>
          </w:p>
        </w:tc>
        <w:tc>
          <w:tcPr>
            <w:tcW w:w="2640" w:type="dxa"/>
            <w:vMerge/>
          </w:tcPr>
          <w:p w14:paraId="782B02A9" w14:textId="77777777" w:rsidR="00E3050D" w:rsidRPr="00E3050D" w:rsidRDefault="00E3050D" w:rsidP="00E3050D">
            <w:pPr>
              <w:spacing w:after="200" w:line="276" w:lineRule="auto"/>
              <w:jc w:val="center"/>
              <w:rPr>
                <w:rFonts w:ascii="Times New Roman" w:eastAsia="Times New Roman" w:hAnsi="Times New Roman" w:cs="Times New Roman"/>
              </w:rPr>
            </w:pPr>
          </w:p>
        </w:tc>
        <w:tc>
          <w:tcPr>
            <w:tcW w:w="2446" w:type="dxa"/>
            <w:vMerge/>
          </w:tcPr>
          <w:p w14:paraId="25120E0C" w14:textId="77777777" w:rsidR="00E3050D" w:rsidRPr="00E3050D" w:rsidRDefault="00E3050D" w:rsidP="00E3050D">
            <w:pPr>
              <w:spacing w:after="200" w:line="276" w:lineRule="auto"/>
              <w:jc w:val="center"/>
              <w:rPr>
                <w:rFonts w:ascii="Times New Roman" w:eastAsia="Times New Roman" w:hAnsi="Times New Roman" w:cs="Times New Roman"/>
              </w:rPr>
            </w:pPr>
          </w:p>
        </w:tc>
      </w:tr>
      <w:tr w:rsidR="00E3050D" w:rsidRPr="00E3050D" w14:paraId="0B48D9EA" w14:textId="77777777" w:rsidTr="009750B2">
        <w:trPr>
          <w:trHeight w:val="304"/>
          <w:jc w:val="center"/>
        </w:trPr>
        <w:tc>
          <w:tcPr>
            <w:tcW w:w="425" w:type="dxa"/>
          </w:tcPr>
          <w:p w14:paraId="7CDB8A37"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0D5252B3"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Құрастыру</w:t>
            </w:r>
          </w:p>
        </w:tc>
        <w:tc>
          <w:tcPr>
            <w:tcW w:w="2640" w:type="dxa"/>
            <w:vMerge/>
          </w:tcPr>
          <w:p w14:paraId="2A3B541A" w14:textId="77777777" w:rsidR="00E3050D" w:rsidRPr="00E3050D" w:rsidRDefault="00E3050D" w:rsidP="00E3050D">
            <w:pPr>
              <w:spacing w:after="200" w:line="276" w:lineRule="auto"/>
              <w:jc w:val="center"/>
              <w:rPr>
                <w:rFonts w:ascii="Times New Roman" w:eastAsia="Times New Roman" w:hAnsi="Times New Roman" w:cs="Times New Roman"/>
              </w:rPr>
            </w:pPr>
          </w:p>
        </w:tc>
        <w:tc>
          <w:tcPr>
            <w:tcW w:w="2446" w:type="dxa"/>
            <w:vMerge/>
          </w:tcPr>
          <w:p w14:paraId="41163054" w14:textId="77777777" w:rsidR="00E3050D" w:rsidRPr="00E3050D" w:rsidRDefault="00E3050D" w:rsidP="00E3050D">
            <w:pPr>
              <w:spacing w:after="200" w:line="276" w:lineRule="auto"/>
              <w:jc w:val="center"/>
              <w:rPr>
                <w:rFonts w:ascii="Times New Roman" w:eastAsia="Times New Roman" w:hAnsi="Times New Roman" w:cs="Times New Roman"/>
              </w:rPr>
            </w:pPr>
          </w:p>
        </w:tc>
      </w:tr>
      <w:tr w:rsidR="00E3050D" w:rsidRPr="00E3050D" w14:paraId="1B16034D" w14:textId="77777777" w:rsidTr="009750B2">
        <w:trPr>
          <w:trHeight w:val="304"/>
          <w:jc w:val="center"/>
        </w:trPr>
        <w:tc>
          <w:tcPr>
            <w:tcW w:w="425" w:type="dxa"/>
          </w:tcPr>
          <w:p w14:paraId="04DC9FDB" w14:textId="77777777" w:rsidR="00E3050D" w:rsidRPr="00E3050D" w:rsidRDefault="00E3050D" w:rsidP="00E3050D">
            <w:pPr>
              <w:spacing w:after="20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7</w:t>
            </w:r>
          </w:p>
        </w:tc>
        <w:tc>
          <w:tcPr>
            <w:tcW w:w="3774" w:type="dxa"/>
          </w:tcPr>
          <w:p w14:paraId="1EED50BA"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Музыка</w:t>
            </w:r>
          </w:p>
        </w:tc>
        <w:tc>
          <w:tcPr>
            <w:tcW w:w="2640" w:type="dxa"/>
          </w:tcPr>
          <w:p w14:paraId="113EC3F1" w14:textId="77777777" w:rsidR="00E3050D" w:rsidRPr="00E3050D" w:rsidRDefault="00E3050D" w:rsidP="00E3050D">
            <w:pPr>
              <w:spacing w:after="200" w:line="276" w:lineRule="auto"/>
              <w:ind w:right="540"/>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бір</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c>
          <w:tcPr>
            <w:tcW w:w="2446" w:type="dxa"/>
          </w:tcPr>
          <w:p w14:paraId="2FEFBC42" w14:textId="77777777" w:rsidR="00E3050D" w:rsidRPr="00E3050D" w:rsidRDefault="00E3050D" w:rsidP="00E3050D">
            <w:pPr>
              <w:spacing w:after="200" w:line="276" w:lineRule="auto"/>
              <w:ind w:right="541"/>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аптасына</w:t>
            </w:r>
            <w:r w:rsidRPr="00E3050D">
              <w:rPr>
                <w:rFonts w:ascii="Times New Roman" w:eastAsia="Times New Roman" w:hAnsi="Times New Roman" w:cs="Times New Roman"/>
                <w:spacing w:val="-3"/>
                <w:lang w:val="kk-KZ"/>
              </w:rPr>
              <w:t xml:space="preserve"> </w:t>
            </w:r>
            <w:r w:rsidRPr="00E3050D">
              <w:rPr>
                <w:rFonts w:ascii="Times New Roman" w:eastAsia="Times New Roman" w:hAnsi="Times New Roman" w:cs="Times New Roman"/>
                <w:lang w:val="kk-KZ"/>
              </w:rPr>
              <w:t>екі</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рет</w:t>
            </w:r>
          </w:p>
        </w:tc>
      </w:tr>
      <w:tr w:rsidR="00E3050D" w:rsidRPr="00E3050D" w14:paraId="4245CAA2" w14:textId="77777777" w:rsidTr="009750B2">
        <w:trPr>
          <w:trHeight w:val="304"/>
          <w:jc w:val="center"/>
        </w:trPr>
        <w:tc>
          <w:tcPr>
            <w:tcW w:w="425" w:type="dxa"/>
          </w:tcPr>
          <w:p w14:paraId="368953DA" w14:textId="77777777" w:rsidR="00E3050D" w:rsidRPr="00E3050D" w:rsidRDefault="00E3050D" w:rsidP="00E3050D">
            <w:pPr>
              <w:spacing w:after="200" w:line="276" w:lineRule="auto"/>
              <w:rPr>
                <w:rFonts w:ascii="Times New Roman" w:eastAsia="Times New Roman" w:hAnsi="Times New Roman" w:cs="Times New Roman"/>
              </w:rPr>
            </w:pPr>
          </w:p>
        </w:tc>
        <w:tc>
          <w:tcPr>
            <w:tcW w:w="3774" w:type="dxa"/>
          </w:tcPr>
          <w:p w14:paraId="4D62927C" w14:textId="77777777" w:rsidR="00E3050D" w:rsidRPr="00E3050D" w:rsidRDefault="00E3050D" w:rsidP="00E3050D">
            <w:pPr>
              <w:spacing w:after="200" w:line="276" w:lineRule="auto"/>
              <w:rPr>
                <w:rFonts w:ascii="Times New Roman" w:eastAsia="Times New Roman" w:hAnsi="Times New Roman" w:cs="Times New Roman"/>
                <w:lang w:val="kk-KZ"/>
              </w:rPr>
            </w:pPr>
            <w:r w:rsidRPr="00E3050D">
              <w:rPr>
                <w:rFonts w:ascii="Times New Roman" w:eastAsia="Times New Roman" w:hAnsi="Times New Roman" w:cs="Times New Roman"/>
                <w:lang w:val="kk-KZ"/>
              </w:rPr>
              <w:t>Музыка</w:t>
            </w:r>
            <w:r w:rsidRPr="00E3050D">
              <w:rPr>
                <w:rFonts w:ascii="Times New Roman" w:eastAsia="Times New Roman" w:hAnsi="Times New Roman" w:cs="Times New Roman"/>
                <w:spacing w:val="-7"/>
                <w:lang w:val="kk-KZ"/>
              </w:rPr>
              <w:t xml:space="preserve"> </w:t>
            </w:r>
            <w:r w:rsidRPr="00E3050D">
              <w:rPr>
                <w:rFonts w:ascii="Times New Roman" w:eastAsia="Times New Roman" w:hAnsi="Times New Roman" w:cs="Times New Roman"/>
                <w:lang w:val="kk-KZ"/>
              </w:rPr>
              <w:t>****</w:t>
            </w:r>
          </w:p>
        </w:tc>
        <w:tc>
          <w:tcPr>
            <w:tcW w:w="2640" w:type="dxa"/>
          </w:tcPr>
          <w:p w14:paraId="599A730A" w14:textId="77777777" w:rsidR="00E3050D" w:rsidRPr="00E3050D" w:rsidRDefault="00E3050D" w:rsidP="00E3050D">
            <w:pPr>
              <w:spacing w:after="200" w:line="276" w:lineRule="auto"/>
              <w:ind w:right="537"/>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c>
          <w:tcPr>
            <w:tcW w:w="2446" w:type="dxa"/>
          </w:tcPr>
          <w:p w14:paraId="153C383A" w14:textId="77777777" w:rsidR="00E3050D" w:rsidRPr="00E3050D" w:rsidRDefault="00E3050D" w:rsidP="00E3050D">
            <w:pPr>
              <w:spacing w:after="200" w:line="276" w:lineRule="auto"/>
              <w:ind w:right="539"/>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күн</w:t>
            </w:r>
            <w:r w:rsidRPr="00E3050D">
              <w:rPr>
                <w:rFonts w:ascii="Times New Roman" w:eastAsia="Times New Roman" w:hAnsi="Times New Roman" w:cs="Times New Roman"/>
                <w:spacing w:val="-1"/>
                <w:lang w:val="kk-KZ"/>
              </w:rPr>
              <w:t xml:space="preserve"> </w:t>
            </w:r>
            <w:r w:rsidRPr="00E3050D">
              <w:rPr>
                <w:rFonts w:ascii="Times New Roman" w:eastAsia="Times New Roman" w:hAnsi="Times New Roman" w:cs="Times New Roman"/>
                <w:lang w:val="kk-KZ"/>
              </w:rPr>
              <w:t>сайын</w:t>
            </w:r>
          </w:p>
        </w:tc>
      </w:tr>
    </w:tbl>
    <w:p w14:paraId="0A7B8039" w14:textId="77777777" w:rsidR="00E3050D" w:rsidRPr="00E3050D" w:rsidRDefault="00E3050D" w:rsidP="00E3050D">
      <w:pPr>
        <w:spacing w:after="0" w:line="276" w:lineRule="auto"/>
        <w:jc w:val="both"/>
        <w:rPr>
          <w:rFonts w:eastAsiaTheme="minorEastAsia"/>
          <w:bCs/>
          <w:sz w:val="24"/>
          <w:szCs w:val="24"/>
          <w:lang w:val="kk-KZ" w:eastAsia="ru-RU"/>
        </w:rPr>
      </w:pPr>
    </w:p>
    <w:tbl>
      <w:tblPr>
        <w:tblW w:w="949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501"/>
        <w:gridCol w:w="2976"/>
        <w:gridCol w:w="2127"/>
      </w:tblGrid>
      <w:tr w:rsidR="00E3050D" w:rsidRPr="00E3050D" w14:paraId="4CA37507" w14:textId="77777777" w:rsidTr="009750B2">
        <w:trPr>
          <w:trHeight w:val="396"/>
        </w:trPr>
        <w:tc>
          <w:tcPr>
            <w:tcW w:w="893" w:type="dxa"/>
            <w:vMerge w:val="restart"/>
            <w:tcMar>
              <w:top w:w="15" w:type="dxa"/>
              <w:left w:w="15" w:type="dxa"/>
              <w:bottom w:w="15" w:type="dxa"/>
              <w:right w:w="15" w:type="dxa"/>
            </w:tcMar>
            <w:vAlign w:val="center"/>
          </w:tcPr>
          <w:p w14:paraId="3EF2B63E" w14:textId="77777777" w:rsidR="00E3050D" w:rsidRPr="00E3050D" w:rsidRDefault="00E3050D" w:rsidP="00E3050D">
            <w:pPr>
              <w:spacing w:after="0" w:line="276" w:lineRule="auto"/>
              <w:rPr>
                <w:rFonts w:ascii="Times New Roman" w:eastAsia="Calibri" w:hAnsi="Times New Roman" w:cs="Times New Roman"/>
                <w:b/>
                <w:kern w:val="24"/>
                <w:lang w:val="kk-KZ" w:eastAsia="ru-RU"/>
              </w:rPr>
            </w:pPr>
            <w:r w:rsidRPr="00E3050D">
              <w:rPr>
                <w:rFonts w:ascii="Times New Roman" w:eastAsia="Times New Roman" w:hAnsi="Times New Roman" w:cs="Times New Roman"/>
                <w:b/>
                <w:lang w:val="en-US"/>
              </w:rPr>
              <w:t xml:space="preserve">№ </w:t>
            </w:r>
            <w:r w:rsidRPr="00E3050D">
              <w:rPr>
                <w:rFonts w:ascii="Times New Roman" w:eastAsia="Times New Roman" w:hAnsi="Times New Roman" w:cs="Times New Roman"/>
                <w:b/>
                <w:lang w:val="kk-KZ"/>
              </w:rPr>
              <w:t>р/с</w:t>
            </w:r>
          </w:p>
        </w:tc>
        <w:tc>
          <w:tcPr>
            <w:tcW w:w="3501" w:type="dxa"/>
            <w:vMerge w:val="restart"/>
            <w:vAlign w:val="center"/>
          </w:tcPr>
          <w:p w14:paraId="00463075" w14:textId="77777777" w:rsidR="00E3050D" w:rsidRPr="00E3050D" w:rsidRDefault="00E3050D" w:rsidP="00E3050D">
            <w:pPr>
              <w:spacing w:after="0" w:line="276" w:lineRule="auto"/>
              <w:rPr>
                <w:rFonts w:ascii="Times New Roman" w:eastAsia="Calibri" w:hAnsi="Times New Roman" w:cs="Times New Roman"/>
                <w:b/>
                <w:kern w:val="24"/>
                <w:lang w:val="kk-KZ" w:eastAsia="zh-CN"/>
              </w:rPr>
            </w:pPr>
            <w:r w:rsidRPr="00E3050D">
              <w:rPr>
                <w:rFonts w:ascii="Times New Roman" w:eastAsia="Times New Roman" w:hAnsi="Times New Roman" w:cs="Times New Roman"/>
                <w:b/>
                <w:lang w:val="kk-KZ" w:eastAsia="ru-RU"/>
              </w:rPr>
              <w:t>Ұйымдастырылған ісәрекет*/                    Балалардың іс-әрекеті</w:t>
            </w:r>
          </w:p>
        </w:tc>
        <w:tc>
          <w:tcPr>
            <w:tcW w:w="5103" w:type="dxa"/>
            <w:gridSpan w:val="2"/>
            <w:vAlign w:val="center"/>
          </w:tcPr>
          <w:p w14:paraId="1FBDBA5E" w14:textId="77777777" w:rsidR="00E3050D" w:rsidRPr="00E3050D" w:rsidRDefault="00E3050D" w:rsidP="00E3050D">
            <w:pPr>
              <w:spacing w:after="0" w:line="276" w:lineRule="auto"/>
              <w:jc w:val="center"/>
              <w:rPr>
                <w:rFonts w:ascii="Times New Roman" w:eastAsia="Calibri" w:hAnsi="Times New Roman" w:cs="Times New Roman"/>
                <w:b/>
                <w:bCs/>
                <w:kern w:val="24"/>
                <w:lang w:val="kk-KZ" w:eastAsia="zh-CN"/>
              </w:rPr>
            </w:pPr>
            <w:r w:rsidRPr="00E3050D">
              <w:rPr>
                <w:rFonts w:ascii="Times New Roman" w:eastAsia="Calibri" w:hAnsi="Times New Roman" w:cs="Times New Roman"/>
                <w:b/>
                <w:bCs/>
                <w:kern w:val="24"/>
                <w:lang w:val="kk-KZ" w:eastAsia="zh-CN"/>
              </w:rPr>
              <w:t>Мектепалды  топтары</w:t>
            </w:r>
          </w:p>
        </w:tc>
      </w:tr>
      <w:tr w:rsidR="00E3050D" w:rsidRPr="00E3050D" w14:paraId="06AD6844" w14:textId="77777777" w:rsidTr="009750B2">
        <w:trPr>
          <w:trHeight w:val="806"/>
        </w:trPr>
        <w:tc>
          <w:tcPr>
            <w:tcW w:w="893" w:type="dxa"/>
            <w:vMerge/>
            <w:tcMar>
              <w:top w:w="15" w:type="dxa"/>
              <w:left w:w="15" w:type="dxa"/>
              <w:bottom w:w="15" w:type="dxa"/>
              <w:right w:w="15" w:type="dxa"/>
            </w:tcMar>
            <w:vAlign w:val="center"/>
          </w:tcPr>
          <w:p w14:paraId="35CD5D58" w14:textId="77777777" w:rsidR="00E3050D" w:rsidRPr="00E3050D" w:rsidRDefault="00E3050D" w:rsidP="00E3050D">
            <w:pPr>
              <w:spacing w:after="0" w:line="276" w:lineRule="auto"/>
              <w:rPr>
                <w:rFonts w:ascii="Times New Roman" w:eastAsia="Times New Roman" w:hAnsi="Times New Roman" w:cs="Times New Roman"/>
                <w:lang w:val="en-US"/>
              </w:rPr>
            </w:pPr>
          </w:p>
        </w:tc>
        <w:tc>
          <w:tcPr>
            <w:tcW w:w="3501" w:type="dxa"/>
            <w:vMerge/>
            <w:shd w:val="clear" w:color="auto" w:fill="auto"/>
            <w:tcMar>
              <w:top w:w="15" w:type="dxa"/>
              <w:left w:w="15" w:type="dxa"/>
              <w:bottom w:w="15" w:type="dxa"/>
              <w:right w:w="15" w:type="dxa"/>
            </w:tcMar>
            <w:vAlign w:val="center"/>
          </w:tcPr>
          <w:p w14:paraId="2282BD9B" w14:textId="77777777" w:rsidR="00E3050D" w:rsidRPr="00E3050D" w:rsidRDefault="00E3050D" w:rsidP="00E3050D">
            <w:pPr>
              <w:spacing w:after="0" w:line="276" w:lineRule="auto"/>
              <w:rPr>
                <w:rFonts w:ascii="Times New Roman" w:eastAsia="Times New Roman" w:hAnsi="Times New Roman" w:cs="Times New Roman"/>
                <w:lang w:eastAsia="zh-CN"/>
              </w:rPr>
            </w:pPr>
          </w:p>
        </w:tc>
        <w:tc>
          <w:tcPr>
            <w:tcW w:w="2976" w:type="dxa"/>
            <w:shd w:val="clear" w:color="auto" w:fill="auto"/>
          </w:tcPr>
          <w:p w14:paraId="0CB0A579" w14:textId="77777777" w:rsidR="00E3050D" w:rsidRPr="00E3050D" w:rsidRDefault="00E3050D" w:rsidP="00E3050D">
            <w:pPr>
              <w:spacing w:after="0" w:line="276" w:lineRule="auto"/>
              <w:jc w:val="center"/>
              <w:rPr>
                <w:rFonts w:ascii="Times New Roman" w:eastAsia="Times New Roman" w:hAnsi="Times New Roman" w:cs="Times New Roman"/>
                <w:b/>
                <w:lang w:val="kk-KZ" w:eastAsia="zh-CN"/>
              </w:rPr>
            </w:pPr>
            <w:r w:rsidRPr="00E3050D">
              <w:rPr>
                <w:rFonts w:ascii="Times New Roman" w:eastAsia="Times New Roman" w:hAnsi="Times New Roman" w:cs="Times New Roman"/>
                <w:b/>
                <w:lang w:eastAsia="ru-RU"/>
              </w:rPr>
              <w:t>Аптадағы өткізу жиілігі</w:t>
            </w:r>
          </w:p>
        </w:tc>
        <w:tc>
          <w:tcPr>
            <w:tcW w:w="2127" w:type="dxa"/>
          </w:tcPr>
          <w:p w14:paraId="6FC8D557" w14:textId="77777777" w:rsidR="00E3050D" w:rsidRPr="00E3050D" w:rsidRDefault="00E3050D" w:rsidP="00E3050D">
            <w:pPr>
              <w:spacing w:after="0" w:line="276" w:lineRule="auto"/>
              <w:jc w:val="center"/>
              <w:rPr>
                <w:rFonts w:ascii="Times New Roman" w:eastAsia="Calibri" w:hAnsi="Times New Roman" w:cs="Times New Roman"/>
                <w:b/>
                <w:kern w:val="24"/>
                <w:lang w:val="kk-KZ" w:eastAsia="ru-RU"/>
              </w:rPr>
            </w:pPr>
            <w:r w:rsidRPr="00E3050D">
              <w:rPr>
                <w:rFonts w:ascii="Times New Roman" w:eastAsia="Times New Roman" w:hAnsi="Times New Roman" w:cs="Times New Roman"/>
                <w:b/>
                <w:lang w:eastAsia="ru-RU"/>
              </w:rPr>
              <w:t>Аптадағы нормативтік жүктеме</w:t>
            </w:r>
          </w:p>
        </w:tc>
      </w:tr>
      <w:tr w:rsidR="00E3050D" w:rsidRPr="00E3050D" w14:paraId="7715CF30" w14:textId="77777777" w:rsidTr="009750B2">
        <w:trPr>
          <w:trHeight w:val="30"/>
        </w:trPr>
        <w:tc>
          <w:tcPr>
            <w:tcW w:w="893" w:type="dxa"/>
            <w:vMerge w:val="restart"/>
            <w:tcMar>
              <w:top w:w="15" w:type="dxa"/>
              <w:left w:w="15" w:type="dxa"/>
              <w:bottom w:w="15" w:type="dxa"/>
              <w:right w:w="15" w:type="dxa"/>
            </w:tcMar>
          </w:tcPr>
          <w:p w14:paraId="45859D58" w14:textId="77777777" w:rsidR="00E3050D" w:rsidRPr="00E3050D" w:rsidRDefault="00E3050D" w:rsidP="00E3050D">
            <w:pPr>
              <w:spacing w:after="0" w:line="276" w:lineRule="auto"/>
              <w:jc w:val="center"/>
              <w:rPr>
                <w:rFonts w:ascii="Times New Roman" w:eastAsia="Times New Roman" w:hAnsi="Times New Roman" w:cs="Times New Roman"/>
                <w:lang w:val="en-US"/>
              </w:rPr>
            </w:pPr>
            <w:r w:rsidRPr="00E3050D">
              <w:rPr>
                <w:rFonts w:ascii="Times New Roman" w:eastAsia="Times New Roman" w:hAnsi="Times New Roman" w:cs="Times New Roman"/>
                <w:lang w:val="en-US"/>
              </w:rPr>
              <w:t>1</w:t>
            </w:r>
          </w:p>
        </w:tc>
        <w:tc>
          <w:tcPr>
            <w:tcW w:w="3501" w:type="dxa"/>
            <w:shd w:val="clear" w:color="auto" w:fill="auto"/>
            <w:tcMar>
              <w:top w:w="15" w:type="dxa"/>
              <w:left w:w="15" w:type="dxa"/>
              <w:bottom w:w="15" w:type="dxa"/>
              <w:right w:w="15" w:type="dxa"/>
            </w:tcMar>
          </w:tcPr>
          <w:p w14:paraId="31F20BFE" w14:textId="77777777" w:rsidR="00E3050D" w:rsidRPr="00E3050D" w:rsidRDefault="00E3050D" w:rsidP="00E3050D">
            <w:pPr>
              <w:spacing w:after="0" w:line="276" w:lineRule="auto"/>
              <w:rPr>
                <w:rFonts w:ascii="Times New Roman" w:eastAsia="Times New Roman" w:hAnsi="Times New Roman" w:cs="Times New Roman"/>
                <w:lang w:eastAsia="zh-CN"/>
              </w:rPr>
            </w:pPr>
            <w:r w:rsidRPr="00E3050D">
              <w:rPr>
                <w:rFonts w:ascii="Times New Roman" w:eastAsia="Calibri" w:hAnsi="Times New Roman" w:cs="Times New Roman"/>
                <w:kern w:val="24"/>
                <w:lang w:val="kk-KZ" w:eastAsia="zh-CN"/>
              </w:rPr>
              <w:t>Дене шынықтыру</w:t>
            </w:r>
          </w:p>
        </w:tc>
        <w:tc>
          <w:tcPr>
            <w:tcW w:w="2976" w:type="dxa"/>
            <w:shd w:val="clear" w:color="auto" w:fill="auto"/>
            <w:tcMar>
              <w:top w:w="15" w:type="dxa"/>
              <w:left w:w="15" w:type="dxa"/>
              <w:bottom w:w="15" w:type="dxa"/>
              <w:right w:w="15" w:type="dxa"/>
            </w:tcMar>
          </w:tcPr>
          <w:p w14:paraId="2DC2CCA4"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Pr>
          <w:p w14:paraId="2531805A" w14:textId="77777777" w:rsidR="00E3050D" w:rsidRPr="00E3050D" w:rsidRDefault="00E3050D" w:rsidP="00E3050D">
            <w:pPr>
              <w:spacing w:after="0" w:line="276" w:lineRule="auto"/>
              <w:jc w:val="center"/>
              <w:rPr>
                <w:rFonts w:ascii="Times New Roman" w:eastAsia="PMingLiU" w:hAnsi="Times New Roman" w:cs="Times New Roman"/>
                <w:kern w:val="24"/>
                <w:lang w:val="kk-KZ" w:eastAsia="zh-CN"/>
              </w:rPr>
            </w:pPr>
            <w:r w:rsidRPr="00E3050D">
              <w:rPr>
                <w:rFonts w:ascii="Times New Roman" w:eastAsia="Times New Roman" w:hAnsi="Times New Roman" w:cs="Times New Roman"/>
                <w:lang w:eastAsia="ru-RU"/>
              </w:rPr>
              <w:t>3 саға</w:t>
            </w:r>
            <w:r w:rsidRPr="00E3050D">
              <w:rPr>
                <w:rFonts w:ascii="Times New Roman" w:eastAsia="Times New Roman" w:hAnsi="Times New Roman" w:cs="Times New Roman"/>
                <w:lang w:val="kk-KZ" w:eastAsia="ru-RU"/>
              </w:rPr>
              <w:t>т</w:t>
            </w:r>
          </w:p>
        </w:tc>
      </w:tr>
      <w:tr w:rsidR="00E3050D" w:rsidRPr="00E3050D" w14:paraId="091E50C0" w14:textId="77777777" w:rsidTr="009750B2">
        <w:trPr>
          <w:trHeight w:val="30"/>
        </w:trPr>
        <w:tc>
          <w:tcPr>
            <w:tcW w:w="893" w:type="dxa"/>
            <w:vMerge/>
            <w:tcMar>
              <w:top w:w="15" w:type="dxa"/>
              <w:left w:w="15" w:type="dxa"/>
              <w:bottom w:w="15" w:type="dxa"/>
              <w:right w:w="15" w:type="dxa"/>
            </w:tcMar>
          </w:tcPr>
          <w:p w14:paraId="1ABA641E" w14:textId="77777777" w:rsidR="00E3050D" w:rsidRPr="00E3050D" w:rsidRDefault="00E3050D" w:rsidP="00E3050D">
            <w:pPr>
              <w:spacing w:after="0" w:line="276" w:lineRule="auto"/>
              <w:jc w:val="center"/>
              <w:rPr>
                <w:rFonts w:ascii="Times New Roman" w:eastAsia="Times New Roman" w:hAnsi="Times New Roman" w:cs="Times New Roman"/>
              </w:rPr>
            </w:pPr>
          </w:p>
        </w:tc>
        <w:tc>
          <w:tcPr>
            <w:tcW w:w="3501" w:type="dxa"/>
            <w:shd w:val="clear" w:color="auto" w:fill="auto"/>
            <w:tcMar>
              <w:top w:w="15" w:type="dxa"/>
              <w:left w:w="15" w:type="dxa"/>
              <w:bottom w:w="15" w:type="dxa"/>
              <w:right w:w="15" w:type="dxa"/>
            </w:tcMar>
          </w:tcPr>
          <w:p w14:paraId="7B9F9A27" w14:textId="77777777" w:rsidR="00E3050D" w:rsidRPr="00E3050D" w:rsidRDefault="00E3050D" w:rsidP="00E3050D">
            <w:pPr>
              <w:spacing w:after="0" w:line="276" w:lineRule="auto"/>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zh-CN"/>
              </w:rPr>
              <w:t>Дене шынықтыру **</w:t>
            </w:r>
          </w:p>
        </w:tc>
        <w:tc>
          <w:tcPr>
            <w:tcW w:w="2976" w:type="dxa"/>
            <w:shd w:val="clear" w:color="auto" w:fill="auto"/>
            <w:tcMar>
              <w:top w:w="15" w:type="dxa"/>
              <w:left w:w="15" w:type="dxa"/>
              <w:bottom w:w="15" w:type="dxa"/>
              <w:right w:w="15" w:type="dxa"/>
            </w:tcMar>
          </w:tcPr>
          <w:p w14:paraId="34E9C068" w14:textId="77777777" w:rsidR="00E3050D" w:rsidRPr="00E3050D" w:rsidRDefault="00E3050D" w:rsidP="00E3050D">
            <w:pPr>
              <w:spacing w:after="0" w:line="276" w:lineRule="auto"/>
              <w:jc w:val="center"/>
              <w:rPr>
                <w:rFonts w:ascii="Times New Roman" w:eastAsia="PMingLiU" w:hAnsi="Times New Roman" w:cs="Times New Roman"/>
                <w:kern w:val="24"/>
                <w:lang w:val="kk-KZ" w:eastAsia="zh-CN"/>
              </w:rPr>
            </w:pPr>
            <w:r w:rsidRPr="00E3050D">
              <w:rPr>
                <w:rFonts w:ascii="Times New Roman" w:eastAsia="Times New Roman" w:hAnsi="Times New Roman" w:cs="Times New Roman"/>
                <w:lang w:eastAsia="ru-RU"/>
              </w:rPr>
              <w:t>күн сайын</w:t>
            </w:r>
          </w:p>
        </w:tc>
        <w:tc>
          <w:tcPr>
            <w:tcW w:w="2127" w:type="dxa"/>
          </w:tcPr>
          <w:p w14:paraId="0687218A" w14:textId="77777777" w:rsidR="00E3050D" w:rsidRPr="00E3050D" w:rsidRDefault="00E3050D" w:rsidP="00E3050D">
            <w:pPr>
              <w:spacing w:after="0" w:line="276" w:lineRule="auto"/>
              <w:jc w:val="center"/>
              <w:rPr>
                <w:rFonts w:ascii="Times New Roman" w:eastAsia="PMingLiU" w:hAnsi="Times New Roman" w:cs="Times New Roman"/>
                <w:kern w:val="24"/>
                <w:lang w:val="kk-KZ" w:eastAsia="zh-CN"/>
              </w:rPr>
            </w:pPr>
          </w:p>
        </w:tc>
      </w:tr>
      <w:tr w:rsidR="00E3050D" w:rsidRPr="00E3050D" w14:paraId="3415C1BC" w14:textId="77777777" w:rsidTr="009750B2">
        <w:trPr>
          <w:trHeight w:val="30"/>
        </w:trPr>
        <w:tc>
          <w:tcPr>
            <w:tcW w:w="893" w:type="dxa"/>
            <w:vMerge w:val="restart"/>
            <w:tcMar>
              <w:top w:w="15" w:type="dxa"/>
              <w:left w:w="15" w:type="dxa"/>
              <w:bottom w:w="15" w:type="dxa"/>
              <w:right w:w="15" w:type="dxa"/>
            </w:tcMar>
          </w:tcPr>
          <w:p w14:paraId="6B0C9044" w14:textId="77777777" w:rsidR="00E3050D" w:rsidRPr="00E3050D" w:rsidRDefault="00E3050D" w:rsidP="00E3050D">
            <w:pPr>
              <w:spacing w:after="0" w:line="276" w:lineRule="auto"/>
              <w:jc w:val="center"/>
              <w:rPr>
                <w:rFonts w:ascii="Times New Roman" w:eastAsia="Times New Roman" w:hAnsi="Times New Roman" w:cs="Times New Roman"/>
                <w:lang w:val="en-US"/>
              </w:rPr>
            </w:pPr>
            <w:r w:rsidRPr="00E3050D">
              <w:rPr>
                <w:rFonts w:ascii="Times New Roman" w:eastAsia="Times New Roman" w:hAnsi="Times New Roman" w:cs="Times New Roman"/>
                <w:lang w:val="en-US"/>
              </w:rPr>
              <w:t>2</w:t>
            </w:r>
          </w:p>
        </w:tc>
        <w:tc>
          <w:tcPr>
            <w:tcW w:w="3501" w:type="dxa"/>
            <w:shd w:val="clear" w:color="auto" w:fill="auto"/>
            <w:tcMar>
              <w:top w:w="15" w:type="dxa"/>
              <w:left w:w="15" w:type="dxa"/>
              <w:bottom w:w="15" w:type="dxa"/>
              <w:right w:w="15" w:type="dxa"/>
            </w:tcMar>
          </w:tcPr>
          <w:p w14:paraId="5C077B96" w14:textId="77777777" w:rsidR="00E3050D" w:rsidRPr="00E3050D" w:rsidRDefault="00E3050D" w:rsidP="00E3050D">
            <w:pPr>
              <w:spacing w:after="0" w:line="276" w:lineRule="auto"/>
              <w:rPr>
                <w:rFonts w:ascii="Times New Roman" w:eastAsia="Times New Roman" w:hAnsi="Times New Roman" w:cs="Times New Roman"/>
                <w:lang w:val="en-US" w:eastAsia="zh-CN"/>
              </w:rPr>
            </w:pPr>
            <w:r w:rsidRPr="00E3050D">
              <w:rPr>
                <w:rFonts w:ascii="Times New Roman" w:eastAsia="Calibri" w:hAnsi="Times New Roman" w:cs="Times New Roman"/>
                <w:kern w:val="24"/>
                <w:lang w:eastAsia="ru-RU"/>
              </w:rPr>
              <w:t>Сөйлеуді</w:t>
            </w:r>
            <w:r w:rsidRPr="00E3050D">
              <w:rPr>
                <w:rFonts w:ascii="Times New Roman" w:eastAsia="Calibri" w:hAnsi="Times New Roman" w:cs="Times New Roman"/>
                <w:kern w:val="24"/>
                <w:lang w:val="en-US" w:eastAsia="ru-RU"/>
              </w:rPr>
              <w:t xml:space="preserve"> </w:t>
            </w:r>
            <w:r w:rsidRPr="00E3050D">
              <w:rPr>
                <w:rFonts w:ascii="Times New Roman" w:eastAsia="Calibri" w:hAnsi="Times New Roman" w:cs="Times New Roman"/>
                <w:kern w:val="24"/>
                <w:lang w:eastAsia="ru-RU"/>
              </w:rPr>
              <w:t>дамыту</w:t>
            </w:r>
            <w:r w:rsidRPr="00E3050D">
              <w:rPr>
                <w:rFonts w:ascii="Times New Roman" w:eastAsia="Calibri" w:hAnsi="Times New Roman" w:cs="Times New Roman"/>
                <w:kern w:val="24"/>
                <w:lang w:val="en-US" w:eastAsia="ru-RU"/>
              </w:rPr>
              <w:t xml:space="preserve">   </w:t>
            </w:r>
          </w:p>
        </w:tc>
        <w:tc>
          <w:tcPr>
            <w:tcW w:w="2976" w:type="dxa"/>
            <w:shd w:val="clear" w:color="auto" w:fill="auto"/>
            <w:tcMar>
              <w:top w:w="15" w:type="dxa"/>
              <w:left w:w="15" w:type="dxa"/>
              <w:bottom w:w="15" w:type="dxa"/>
              <w:right w:w="15" w:type="dxa"/>
            </w:tcMar>
          </w:tcPr>
          <w:p w14:paraId="261CFF23"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Pr>
          <w:p w14:paraId="4174ACCB"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4A6ADAC2" w14:textId="77777777" w:rsidTr="009750B2">
        <w:trPr>
          <w:trHeight w:val="30"/>
        </w:trPr>
        <w:tc>
          <w:tcPr>
            <w:tcW w:w="893" w:type="dxa"/>
            <w:vMerge/>
            <w:tcMar>
              <w:top w:w="15" w:type="dxa"/>
              <w:left w:w="15" w:type="dxa"/>
              <w:bottom w:w="15" w:type="dxa"/>
              <w:right w:w="15" w:type="dxa"/>
            </w:tcMar>
          </w:tcPr>
          <w:p w14:paraId="41B628E8"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044C1D6F" w14:textId="77777777" w:rsidR="00E3050D" w:rsidRPr="00E3050D" w:rsidRDefault="00E3050D" w:rsidP="00E3050D">
            <w:pPr>
              <w:spacing w:after="0" w:line="276" w:lineRule="auto"/>
              <w:rPr>
                <w:rFonts w:ascii="Times New Roman" w:eastAsia="Calibri" w:hAnsi="Times New Roman" w:cs="Times New Roman"/>
                <w:kern w:val="24"/>
                <w:lang w:eastAsia="ru-RU"/>
              </w:rPr>
            </w:pPr>
            <w:r w:rsidRPr="00E3050D">
              <w:rPr>
                <w:rFonts w:ascii="Times New Roman" w:eastAsia="Calibri" w:hAnsi="Times New Roman" w:cs="Times New Roman"/>
                <w:kern w:val="24"/>
                <w:lang w:val="kk-KZ" w:eastAsia="ru-RU"/>
              </w:rPr>
              <w:t>К</w:t>
            </w:r>
            <w:r w:rsidRPr="00E3050D">
              <w:rPr>
                <w:rFonts w:ascii="Times New Roman" w:eastAsia="Calibri" w:hAnsi="Times New Roman" w:cs="Times New Roman"/>
                <w:kern w:val="24"/>
                <w:lang w:eastAsia="ru-RU"/>
              </w:rPr>
              <w:t>өркем</w:t>
            </w:r>
            <w:r w:rsidRPr="00E3050D">
              <w:rPr>
                <w:rFonts w:ascii="Times New Roman" w:eastAsia="Calibri" w:hAnsi="Times New Roman" w:cs="Times New Roman"/>
                <w:kern w:val="24"/>
                <w:lang w:val="en-US" w:eastAsia="ru-RU"/>
              </w:rPr>
              <w:t xml:space="preserve"> </w:t>
            </w:r>
            <w:r w:rsidRPr="00E3050D">
              <w:rPr>
                <w:rFonts w:ascii="Times New Roman" w:eastAsia="Calibri" w:hAnsi="Times New Roman" w:cs="Times New Roman"/>
                <w:kern w:val="24"/>
                <w:lang w:eastAsia="ru-RU"/>
              </w:rPr>
              <w:t>әдебиет</w:t>
            </w:r>
          </w:p>
        </w:tc>
        <w:tc>
          <w:tcPr>
            <w:tcW w:w="2976" w:type="dxa"/>
            <w:shd w:val="clear" w:color="auto" w:fill="auto"/>
            <w:tcMar>
              <w:top w:w="15" w:type="dxa"/>
              <w:left w:w="15" w:type="dxa"/>
              <w:bottom w:w="15" w:type="dxa"/>
              <w:right w:w="15" w:type="dxa"/>
            </w:tcMar>
          </w:tcPr>
          <w:p w14:paraId="7711D3EF"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Pr>
          <w:p w14:paraId="01FC62E7"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18DA1DB3" w14:textId="77777777" w:rsidTr="009750B2">
        <w:trPr>
          <w:trHeight w:val="30"/>
        </w:trPr>
        <w:tc>
          <w:tcPr>
            <w:tcW w:w="893" w:type="dxa"/>
            <w:vMerge/>
            <w:tcMar>
              <w:top w:w="15" w:type="dxa"/>
              <w:left w:w="15" w:type="dxa"/>
              <w:bottom w:w="15" w:type="dxa"/>
              <w:right w:w="15" w:type="dxa"/>
            </w:tcMar>
          </w:tcPr>
          <w:p w14:paraId="00573015"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2BDC3374"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Қарым – қатынас іс- әрекеті</w:t>
            </w:r>
          </w:p>
        </w:tc>
        <w:tc>
          <w:tcPr>
            <w:tcW w:w="2976" w:type="dxa"/>
            <w:shd w:val="clear" w:color="auto" w:fill="auto"/>
            <w:tcMar>
              <w:top w:w="15" w:type="dxa"/>
              <w:left w:w="15" w:type="dxa"/>
              <w:bottom w:w="15" w:type="dxa"/>
              <w:right w:w="15" w:type="dxa"/>
            </w:tcMar>
          </w:tcPr>
          <w:p w14:paraId="39AEA7DC"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r w:rsidRPr="00E3050D">
              <w:rPr>
                <w:rFonts w:ascii="Times New Roman" w:eastAsia="Times New Roman" w:hAnsi="Times New Roman" w:cs="Times New Roman"/>
                <w:lang w:eastAsia="ru-RU"/>
              </w:rPr>
              <w:t>күн сайын</w:t>
            </w:r>
          </w:p>
        </w:tc>
        <w:tc>
          <w:tcPr>
            <w:tcW w:w="2127" w:type="dxa"/>
          </w:tcPr>
          <w:p w14:paraId="7C6A660E"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r>
      <w:tr w:rsidR="00E3050D" w:rsidRPr="00E3050D" w14:paraId="696A2C24" w14:textId="77777777" w:rsidTr="009750B2">
        <w:trPr>
          <w:trHeight w:val="30"/>
        </w:trPr>
        <w:tc>
          <w:tcPr>
            <w:tcW w:w="893" w:type="dxa"/>
            <w:vMerge/>
            <w:tcMar>
              <w:top w:w="15" w:type="dxa"/>
              <w:left w:w="15" w:type="dxa"/>
              <w:bottom w:w="15" w:type="dxa"/>
              <w:right w:w="15" w:type="dxa"/>
            </w:tcMar>
          </w:tcPr>
          <w:p w14:paraId="02B22430"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0722F5D8" w14:textId="77777777" w:rsidR="00E3050D" w:rsidRPr="00E3050D" w:rsidRDefault="00E3050D" w:rsidP="00E3050D">
            <w:pPr>
              <w:spacing w:after="0" w:line="276" w:lineRule="auto"/>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zh-CN"/>
              </w:rPr>
              <w:t>Қазақ тілі</w:t>
            </w:r>
          </w:p>
        </w:tc>
        <w:tc>
          <w:tcPr>
            <w:tcW w:w="2976" w:type="dxa"/>
            <w:shd w:val="clear" w:color="auto" w:fill="auto"/>
            <w:tcMar>
              <w:top w:w="15" w:type="dxa"/>
              <w:left w:w="15" w:type="dxa"/>
              <w:bottom w:w="15" w:type="dxa"/>
              <w:right w:w="15" w:type="dxa"/>
            </w:tcMar>
          </w:tcPr>
          <w:p w14:paraId="633E1FFC"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c>
          <w:tcPr>
            <w:tcW w:w="2127" w:type="dxa"/>
          </w:tcPr>
          <w:p w14:paraId="615DE013"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34E17056" w14:textId="77777777" w:rsidTr="009750B2">
        <w:trPr>
          <w:trHeight w:val="30"/>
        </w:trPr>
        <w:tc>
          <w:tcPr>
            <w:tcW w:w="893" w:type="dxa"/>
            <w:vMerge/>
            <w:tcMar>
              <w:top w:w="15" w:type="dxa"/>
              <w:left w:w="15" w:type="dxa"/>
              <w:bottom w:w="15" w:type="dxa"/>
              <w:right w:w="15" w:type="dxa"/>
            </w:tcMar>
          </w:tcPr>
          <w:p w14:paraId="292C48DB"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22F3C2FE" w14:textId="77777777" w:rsidR="00E3050D" w:rsidRPr="00E3050D" w:rsidRDefault="00E3050D" w:rsidP="00E3050D">
            <w:pPr>
              <w:spacing w:after="0" w:line="276" w:lineRule="auto"/>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zh-CN"/>
              </w:rPr>
              <w:t>Қазақ тілі ***</w:t>
            </w:r>
          </w:p>
        </w:tc>
        <w:tc>
          <w:tcPr>
            <w:tcW w:w="2976" w:type="dxa"/>
            <w:shd w:val="clear" w:color="auto" w:fill="auto"/>
            <w:tcMar>
              <w:top w:w="15" w:type="dxa"/>
              <w:left w:w="15" w:type="dxa"/>
              <w:bottom w:w="15" w:type="dxa"/>
              <w:right w:w="15" w:type="dxa"/>
            </w:tcMar>
          </w:tcPr>
          <w:p w14:paraId="7C8C3E0C"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eastAsia="ru-RU"/>
              </w:rPr>
              <w:t>күн сайын</w:t>
            </w:r>
          </w:p>
        </w:tc>
        <w:tc>
          <w:tcPr>
            <w:tcW w:w="2127" w:type="dxa"/>
          </w:tcPr>
          <w:p w14:paraId="2B353FE8"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p>
        </w:tc>
      </w:tr>
      <w:tr w:rsidR="00E3050D" w:rsidRPr="00E3050D" w14:paraId="358AB7A9" w14:textId="77777777" w:rsidTr="009750B2">
        <w:trPr>
          <w:trHeight w:val="30"/>
        </w:trPr>
        <w:tc>
          <w:tcPr>
            <w:tcW w:w="893" w:type="dxa"/>
            <w:tcMar>
              <w:top w:w="15" w:type="dxa"/>
              <w:left w:w="15" w:type="dxa"/>
              <w:bottom w:w="15" w:type="dxa"/>
              <w:right w:w="15" w:type="dxa"/>
            </w:tcMar>
          </w:tcPr>
          <w:p w14:paraId="479F70E7"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3</w:t>
            </w:r>
          </w:p>
        </w:tc>
        <w:tc>
          <w:tcPr>
            <w:tcW w:w="3501" w:type="dxa"/>
            <w:shd w:val="clear" w:color="auto" w:fill="auto"/>
            <w:tcMar>
              <w:top w:w="15" w:type="dxa"/>
              <w:left w:w="15" w:type="dxa"/>
              <w:bottom w:w="15" w:type="dxa"/>
              <w:right w:w="15" w:type="dxa"/>
            </w:tcMar>
          </w:tcPr>
          <w:p w14:paraId="4ABB29B4" w14:textId="77777777" w:rsidR="00E3050D" w:rsidRPr="00E3050D" w:rsidRDefault="00E3050D" w:rsidP="00E3050D">
            <w:pPr>
              <w:spacing w:after="0" w:line="276" w:lineRule="auto"/>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ru-RU"/>
              </w:rPr>
              <w:t>Сауат ашу негіздері</w:t>
            </w:r>
          </w:p>
        </w:tc>
        <w:tc>
          <w:tcPr>
            <w:tcW w:w="2976" w:type="dxa"/>
            <w:shd w:val="clear" w:color="auto" w:fill="auto"/>
            <w:tcMar>
              <w:top w:w="15" w:type="dxa"/>
              <w:left w:w="15" w:type="dxa"/>
              <w:bottom w:w="15" w:type="dxa"/>
              <w:right w:w="15" w:type="dxa"/>
            </w:tcMar>
          </w:tcPr>
          <w:p w14:paraId="093BCBCA"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p>
        </w:tc>
        <w:tc>
          <w:tcPr>
            <w:tcW w:w="2127" w:type="dxa"/>
          </w:tcPr>
          <w:p w14:paraId="5605BF5A"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val="kk-KZ" w:eastAsia="ru-RU"/>
              </w:rPr>
              <w:t>3 сағат</w:t>
            </w:r>
          </w:p>
        </w:tc>
      </w:tr>
      <w:tr w:rsidR="00E3050D" w:rsidRPr="00E3050D" w14:paraId="212BCC2E" w14:textId="77777777" w:rsidTr="009750B2">
        <w:trPr>
          <w:trHeight w:val="30"/>
        </w:trPr>
        <w:tc>
          <w:tcPr>
            <w:tcW w:w="893" w:type="dxa"/>
            <w:tcMar>
              <w:top w:w="15" w:type="dxa"/>
              <w:left w:w="15" w:type="dxa"/>
              <w:bottom w:w="15" w:type="dxa"/>
              <w:right w:w="15" w:type="dxa"/>
            </w:tcMar>
          </w:tcPr>
          <w:p w14:paraId="25B4B1AD"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2011072D"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Қарым – қатынас іс- әрекеті, танымдық іс - әрекет</w:t>
            </w:r>
          </w:p>
        </w:tc>
        <w:tc>
          <w:tcPr>
            <w:tcW w:w="2976" w:type="dxa"/>
            <w:shd w:val="clear" w:color="auto" w:fill="auto"/>
            <w:tcMar>
              <w:top w:w="15" w:type="dxa"/>
              <w:left w:w="15" w:type="dxa"/>
              <w:bottom w:w="15" w:type="dxa"/>
              <w:right w:w="15" w:type="dxa"/>
            </w:tcMar>
          </w:tcPr>
          <w:p w14:paraId="484D0E35"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eastAsia="ru-RU"/>
              </w:rPr>
              <w:t>күн сайын</w:t>
            </w:r>
          </w:p>
        </w:tc>
        <w:tc>
          <w:tcPr>
            <w:tcW w:w="2127" w:type="dxa"/>
          </w:tcPr>
          <w:p w14:paraId="4F26DE52"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p>
        </w:tc>
      </w:tr>
      <w:tr w:rsidR="00E3050D" w:rsidRPr="00E3050D" w14:paraId="45007D9E" w14:textId="77777777" w:rsidTr="009750B2">
        <w:trPr>
          <w:trHeight w:val="30"/>
        </w:trPr>
        <w:tc>
          <w:tcPr>
            <w:tcW w:w="893" w:type="dxa"/>
            <w:tcMar>
              <w:top w:w="15" w:type="dxa"/>
              <w:left w:w="15" w:type="dxa"/>
              <w:bottom w:w="15" w:type="dxa"/>
              <w:right w:w="15" w:type="dxa"/>
            </w:tcMar>
          </w:tcPr>
          <w:p w14:paraId="2844B2C4"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4</w:t>
            </w:r>
          </w:p>
        </w:tc>
        <w:tc>
          <w:tcPr>
            <w:tcW w:w="3501" w:type="dxa"/>
            <w:shd w:val="clear" w:color="auto" w:fill="auto"/>
            <w:tcMar>
              <w:top w:w="15" w:type="dxa"/>
              <w:left w:w="15" w:type="dxa"/>
              <w:bottom w:w="15" w:type="dxa"/>
              <w:right w:w="15" w:type="dxa"/>
            </w:tcMar>
          </w:tcPr>
          <w:p w14:paraId="6E8AC990" w14:textId="77777777" w:rsidR="00E3050D" w:rsidRPr="00E3050D" w:rsidRDefault="00E3050D" w:rsidP="00E3050D">
            <w:pPr>
              <w:spacing w:after="0" w:line="276" w:lineRule="auto"/>
              <w:rPr>
                <w:rFonts w:ascii="Times New Roman" w:eastAsia="Times New Roman" w:hAnsi="Times New Roman" w:cs="Times New Roman"/>
                <w:lang w:val="kk-KZ" w:eastAsia="ru-RU"/>
              </w:rPr>
            </w:pPr>
            <w:r w:rsidRPr="00E3050D">
              <w:rPr>
                <w:rFonts w:ascii="Times New Roman" w:eastAsia="Calibri" w:hAnsi="Times New Roman" w:cs="Times New Roman"/>
                <w:kern w:val="24"/>
                <w:lang w:val="kk-KZ" w:eastAsia="ru-RU"/>
              </w:rPr>
              <w:t>М</w:t>
            </w:r>
            <w:r w:rsidRPr="00E3050D">
              <w:rPr>
                <w:rFonts w:ascii="Times New Roman" w:eastAsia="Calibri" w:hAnsi="Times New Roman" w:cs="Times New Roman"/>
                <w:kern w:val="24"/>
                <w:lang w:eastAsia="ru-RU"/>
              </w:rPr>
              <w:t>атематик</w:t>
            </w:r>
            <w:r w:rsidRPr="00E3050D">
              <w:rPr>
                <w:rFonts w:ascii="Times New Roman" w:eastAsia="Calibri" w:hAnsi="Times New Roman" w:cs="Times New Roman"/>
                <w:kern w:val="24"/>
                <w:lang w:val="kk-KZ" w:eastAsia="ru-RU"/>
              </w:rPr>
              <w:t>а негіздері</w:t>
            </w:r>
          </w:p>
        </w:tc>
        <w:tc>
          <w:tcPr>
            <w:tcW w:w="2976" w:type="dxa"/>
            <w:shd w:val="clear" w:color="auto" w:fill="auto"/>
            <w:tcMar>
              <w:top w:w="15" w:type="dxa"/>
              <w:left w:w="15" w:type="dxa"/>
              <w:bottom w:w="15" w:type="dxa"/>
              <w:right w:w="15" w:type="dxa"/>
            </w:tcMar>
          </w:tcPr>
          <w:p w14:paraId="5D639AA3"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c>
          <w:tcPr>
            <w:tcW w:w="2127" w:type="dxa"/>
          </w:tcPr>
          <w:p w14:paraId="51304CD6"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lang w:val="kk-KZ" w:eastAsia="ru-RU"/>
              </w:rPr>
              <w:t>3 сағат</w:t>
            </w:r>
          </w:p>
        </w:tc>
      </w:tr>
      <w:tr w:rsidR="00E3050D" w:rsidRPr="00E3050D" w14:paraId="01902365" w14:textId="77777777" w:rsidTr="009750B2">
        <w:trPr>
          <w:trHeight w:val="30"/>
        </w:trPr>
        <w:tc>
          <w:tcPr>
            <w:tcW w:w="893" w:type="dxa"/>
            <w:tcMar>
              <w:top w:w="15" w:type="dxa"/>
              <w:left w:w="15" w:type="dxa"/>
              <w:bottom w:w="15" w:type="dxa"/>
              <w:right w:w="15" w:type="dxa"/>
            </w:tcMar>
          </w:tcPr>
          <w:p w14:paraId="3EDFE200"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2DEDFE68"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Танымдық іс- әрекет, зеттеу іс- әрекет</w:t>
            </w:r>
          </w:p>
        </w:tc>
        <w:tc>
          <w:tcPr>
            <w:tcW w:w="2976" w:type="dxa"/>
            <w:shd w:val="clear" w:color="auto" w:fill="auto"/>
            <w:tcMar>
              <w:top w:w="15" w:type="dxa"/>
              <w:left w:w="15" w:type="dxa"/>
              <w:bottom w:w="15" w:type="dxa"/>
              <w:right w:w="15" w:type="dxa"/>
            </w:tcMar>
          </w:tcPr>
          <w:p w14:paraId="1E459E8B"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lang w:eastAsia="ru-RU"/>
              </w:rPr>
              <w:t>күн сайын</w:t>
            </w:r>
          </w:p>
        </w:tc>
        <w:tc>
          <w:tcPr>
            <w:tcW w:w="2127" w:type="dxa"/>
          </w:tcPr>
          <w:p w14:paraId="6FE00E43"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p>
        </w:tc>
      </w:tr>
      <w:tr w:rsidR="00E3050D" w:rsidRPr="00E3050D" w14:paraId="7632DDA7" w14:textId="77777777" w:rsidTr="009750B2">
        <w:trPr>
          <w:trHeight w:val="30"/>
        </w:trPr>
        <w:tc>
          <w:tcPr>
            <w:tcW w:w="893" w:type="dxa"/>
            <w:tcMar>
              <w:top w:w="15" w:type="dxa"/>
              <w:left w:w="15" w:type="dxa"/>
              <w:bottom w:w="15" w:type="dxa"/>
              <w:right w:w="15" w:type="dxa"/>
            </w:tcMar>
          </w:tcPr>
          <w:p w14:paraId="11AA8155"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5</w:t>
            </w:r>
          </w:p>
        </w:tc>
        <w:tc>
          <w:tcPr>
            <w:tcW w:w="3501" w:type="dxa"/>
            <w:shd w:val="clear" w:color="auto" w:fill="auto"/>
            <w:tcMar>
              <w:top w:w="15" w:type="dxa"/>
              <w:left w:w="15" w:type="dxa"/>
              <w:bottom w:w="15" w:type="dxa"/>
              <w:right w:w="15" w:type="dxa"/>
            </w:tcMar>
          </w:tcPr>
          <w:p w14:paraId="553050BA" w14:textId="77777777" w:rsidR="00E3050D" w:rsidRPr="00E3050D" w:rsidRDefault="00E3050D" w:rsidP="00E3050D">
            <w:pPr>
              <w:spacing w:after="0" w:line="276" w:lineRule="auto"/>
              <w:rPr>
                <w:rFonts w:ascii="Times New Roman" w:eastAsia="Times New Roman" w:hAnsi="Times New Roman" w:cs="Times New Roman"/>
                <w:lang w:val="kk-KZ" w:eastAsia="zh-CN"/>
              </w:rPr>
            </w:pPr>
            <w:r w:rsidRPr="00E3050D">
              <w:rPr>
                <w:rFonts w:ascii="Times New Roman" w:eastAsia="PMingLiU" w:hAnsi="Times New Roman" w:cs="Times New Roman"/>
                <w:kern w:val="24"/>
                <w:lang w:val="kk-KZ" w:eastAsia="ru-RU"/>
              </w:rPr>
              <w:t>Қоршаған ортамен таныстыру</w:t>
            </w:r>
          </w:p>
        </w:tc>
        <w:tc>
          <w:tcPr>
            <w:tcW w:w="2976" w:type="dxa"/>
            <w:shd w:val="clear" w:color="auto" w:fill="auto"/>
            <w:tcMar>
              <w:top w:w="15" w:type="dxa"/>
              <w:left w:w="15" w:type="dxa"/>
              <w:bottom w:w="15" w:type="dxa"/>
              <w:right w:w="15" w:type="dxa"/>
            </w:tcMar>
          </w:tcPr>
          <w:p w14:paraId="3995D36A"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Pr>
          <w:p w14:paraId="43DC5197"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74182767" w14:textId="77777777" w:rsidTr="009750B2">
        <w:trPr>
          <w:trHeight w:val="30"/>
        </w:trPr>
        <w:tc>
          <w:tcPr>
            <w:tcW w:w="893" w:type="dxa"/>
            <w:tcMar>
              <w:top w:w="15" w:type="dxa"/>
              <w:left w:w="15" w:type="dxa"/>
              <w:bottom w:w="15" w:type="dxa"/>
              <w:right w:w="15" w:type="dxa"/>
            </w:tcMar>
          </w:tcPr>
          <w:p w14:paraId="186E3AAB"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57CD7448" w14:textId="77777777" w:rsidR="00E3050D" w:rsidRPr="00E3050D" w:rsidRDefault="00E3050D" w:rsidP="00E3050D">
            <w:pPr>
              <w:spacing w:after="0" w:line="276" w:lineRule="auto"/>
              <w:rPr>
                <w:rFonts w:ascii="Times New Roman" w:eastAsia="PMingLiU" w:hAnsi="Times New Roman" w:cs="Times New Roman"/>
                <w:kern w:val="24"/>
                <w:lang w:val="kk-KZ" w:eastAsia="ru-RU"/>
              </w:rPr>
            </w:pPr>
            <w:r w:rsidRPr="00E3050D">
              <w:rPr>
                <w:rFonts w:ascii="Times New Roman" w:eastAsia="Calibri" w:hAnsi="Times New Roman" w:cs="Times New Roman"/>
                <w:kern w:val="24"/>
                <w:lang w:val="kk-KZ" w:eastAsia="ru-RU"/>
              </w:rPr>
              <w:t>Қарым – қатынас іс- әрекеті, танымдық іс- әрекет, зерттеу іс -әрекет, еңбек іс - әрекеті</w:t>
            </w:r>
          </w:p>
        </w:tc>
        <w:tc>
          <w:tcPr>
            <w:tcW w:w="2976" w:type="dxa"/>
            <w:shd w:val="clear" w:color="auto" w:fill="auto"/>
            <w:tcMar>
              <w:top w:w="15" w:type="dxa"/>
              <w:left w:w="15" w:type="dxa"/>
              <w:bottom w:w="15" w:type="dxa"/>
              <w:right w:w="15" w:type="dxa"/>
            </w:tcMar>
          </w:tcPr>
          <w:p w14:paraId="7FF2D6E7"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r w:rsidRPr="00E3050D">
              <w:rPr>
                <w:rFonts w:ascii="Times New Roman" w:eastAsia="Times New Roman" w:hAnsi="Times New Roman" w:cs="Times New Roman"/>
                <w:lang w:eastAsia="ru-RU"/>
              </w:rPr>
              <w:t>күн сайын</w:t>
            </w:r>
          </w:p>
        </w:tc>
        <w:tc>
          <w:tcPr>
            <w:tcW w:w="2127" w:type="dxa"/>
          </w:tcPr>
          <w:p w14:paraId="222B5993"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r>
      <w:tr w:rsidR="00E3050D" w:rsidRPr="00E3050D" w14:paraId="3CA7F4EE" w14:textId="77777777" w:rsidTr="009750B2">
        <w:trPr>
          <w:trHeight w:val="30"/>
        </w:trPr>
        <w:tc>
          <w:tcPr>
            <w:tcW w:w="893" w:type="dxa"/>
            <w:vMerge w:val="restart"/>
            <w:tcMar>
              <w:top w:w="15" w:type="dxa"/>
              <w:left w:w="15" w:type="dxa"/>
              <w:bottom w:w="15" w:type="dxa"/>
              <w:right w:w="15" w:type="dxa"/>
            </w:tcMar>
          </w:tcPr>
          <w:p w14:paraId="5DAC93CD"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6</w:t>
            </w:r>
          </w:p>
        </w:tc>
        <w:tc>
          <w:tcPr>
            <w:tcW w:w="3501" w:type="dxa"/>
            <w:shd w:val="clear" w:color="auto" w:fill="auto"/>
            <w:tcMar>
              <w:top w:w="15" w:type="dxa"/>
              <w:left w:w="15" w:type="dxa"/>
              <w:bottom w:w="15" w:type="dxa"/>
              <w:right w:w="15" w:type="dxa"/>
            </w:tcMar>
          </w:tcPr>
          <w:p w14:paraId="40AF0334"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Сурет салу</w:t>
            </w:r>
          </w:p>
        </w:tc>
        <w:tc>
          <w:tcPr>
            <w:tcW w:w="2976" w:type="dxa"/>
            <w:vMerge w:val="restart"/>
            <w:shd w:val="clear" w:color="auto" w:fill="auto"/>
            <w:tcMar>
              <w:top w:w="15" w:type="dxa"/>
              <w:left w:w="15" w:type="dxa"/>
              <w:bottom w:w="15" w:type="dxa"/>
              <w:right w:w="15" w:type="dxa"/>
            </w:tcMar>
          </w:tcPr>
          <w:p w14:paraId="151AB2AB"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vMerge w:val="restart"/>
          </w:tcPr>
          <w:p w14:paraId="3C44F641" w14:textId="77777777" w:rsidR="00E3050D" w:rsidRPr="00E3050D" w:rsidRDefault="00E3050D" w:rsidP="00E3050D">
            <w:pPr>
              <w:spacing w:after="0" w:line="276" w:lineRule="auto"/>
              <w:jc w:val="center"/>
              <w:rPr>
                <w:rFonts w:ascii="Times New Roman" w:eastAsia="Calibri" w:hAnsi="Times New Roman" w:cs="Times New Roman"/>
                <w:kern w:val="24"/>
                <w:lang w:val="kk-KZ" w:eastAsia="zh-CN"/>
              </w:rPr>
            </w:pPr>
            <w:r w:rsidRPr="00E3050D">
              <w:rPr>
                <w:rFonts w:ascii="Times New Roman" w:eastAsia="Calibri" w:hAnsi="Times New Roman" w:cs="Times New Roman"/>
                <w:kern w:val="24"/>
                <w:lang w:val="kk-KZ" w:eastAsia="zh-CN"/>
              </w:rPr>
              <w:t>1 сағат</w:t>
            </w:r>
          </w:p>
        </w:tc>
      </w:tr>
      <w:tr w:rsidR="00E3050D" w:rsidRPr="00E3050D" w14:paraId="2B278D0D" w14:textId="77777777" w:rsidTr="009750B2">
        <w:trPr>
          <w:trHeight w:val="30"/>
        </w:trPr>
        <w:tc>
          <w:tcPr>
            <w:tcW w:w="893" w:type="dxa"/>
            <w:vMerge/>
            <w:tcMar>
              <w:top w:w="15" w:type="dxa"/>
              <w:left w:w="15" w:type="dxa"/>
              <w:bottom w:w="15" w:type="dxa"/>
              <w:right w:w="15" w:type="dxa"/>
            </w:tcMar>
          </w:tcPr>
          <w:p w14:paraId="126C15B9"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578A03B7"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Мүсіндеу</w:t>
            </w:r>
          </w:p>
        </w:tc>
        <w:tc>
          <w:tcPr>
            <w:tcW w:w="2976" w:type="dxa"/>
            <w:vMerge/>
            <w:shd w:val="clear" w:color="auto" w:fill="auto"/>
            <w:tcMar>
              <w:top w:w="15" w:type="dxa"/>
              <w:left w:w="15" w:type="dxa"/>
              <w:bottom w:w="15" w:type="dxa"/>
              <w:right w:w="15" w:type="dxa"/>
            </w:tcMar>
          </w:tcPr>
          <w:p w14:paraId="64BD7572"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vMerge/>
          </w:tcPr>
          <w:p w14:paraId="534F7AD1" w14:textId="77777777" w:rsidR="00E3050D" w:rsidRPr="00E3050D" w:rsidRDefault="00E3050D" w:rsidP="00E3050D">
            <w:pPr>
              <w:spacing w:after="0" w:line="276" w:lineRule="auto"/>
              <w:jc w:val="center"/>
              <w:rPr>
                <w:rFonts w:ascii="Times New Roman" w:eastAsia="Calibri" w:hAnsi="Times New Roman" w:cs="Times New Roman"/>
                <w:kern w:val="24"/>
                <w:lang w:val="kk-KZ" w:eastAsia="zh-CN"/>
              </w:rPr>
            </w:pPr>
          </w:p>
        </w:tc>
      </w:tr>
      <w:tr w:rsidR="00E3050D" w:rsidRPr="00E3050D" w14:paraId="41FCA45F" w14:textId="77777777" w:rsidTr="009750B2">
        <w:trPr>
          <w:trHeight w:val="30"/>
        </w:trPr>
        <w:tc>
          <w:tcPr>
            <w:tcW w:w="893" w:type="dxa"/>
            <w:vMerge/>
            <w:tcMar>
              <w:top w:w="15" w:type="dxa"/>
              <w:left w:w="15" w:type="dxa"/>
              <w:bottom w:w="15" w:type="dxa"/>
              <w:right w:w="15" w:type="dxa"/>
            </w:tcMar>
          </w:tcPr>
          <w:p w14:paraId="275AFF7F"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69086175"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Жапсыру</w:t>
            </w:r>
          </w:p>
        </w:tc>
        <w:tc>
          <w:tcPr>
            <w:tcW w:w="2976" w:type="dxa"/>
            <w:vMerge/>
            <w:shd w:val="clear" w:color="auto" w:fill="auto"/>
            <w:tcMar>
              <w:top w:w="15" w:type="dxa"/>
              <w:left w:w="15" w:type="dxa"/>
              <w:bottom w:w="15" w:type="dxa"/>
              <w:right w:w="15" w:type="dxa"/>
            </w:tcMar>
          </w:tcPr>
          <w:p w14:paraId="018FB9CC"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vMerge/>
          </w:tcPr>
          <w:p w14:paraId="01D776FE" w14:textId="77777777" w:rsidR="00E3050D" w:rsidRPr="00E3050D" w:rsidRDefault="00E3050D" w:rsidP="00E3050D">
            <w:pPr>
              <w:spacing w:after="0" w:line="276" w:lineRule="auto"/>
              <w:jc w:val="center"/>
              <w:rPr>
                <w:rFonts w:ascii="Times New Roman" w:eastAsia="Calibri" w:hAnsi="Times New Roman" w:cs="Times New Roman"/>
                <w:kern w:val="24"/>
                <w:lang w:val="kk-KZ" w:eastAsia="zh-CN"/>
              </w:rPr>
            </w:pPr>
          </w:p>
        </w:tc>
      </w:tr>
      <w:tr w:rsidR="00E3050D" w:rsidRPr="00E3050D" w14:paraId="5814F679" w14:textId="77777777" w:rsidTr="009750B2">
        <w:trPr>
          <w:trHeight w:val="30"/>
        </w:trPr>
        <w:tc>
          <w:tcPr>
            <w:tcW w:w="893" w:type="dxa"/>
            <w:vMerge/>
            <w:tcMar>
              <w:top w:w="15" w:type="dxa"/>
              <w:left w:w="15" w:type="dxa"/>
              <w:bottom w:w="15" w:type="dxa"/>
              <w:right w:w="15" w:type="dxa"/>
            </w:tcMar>
          </w:tcPr>
          <w:p w14:paraId="143ABB66" w14:textId="77777777" w:rsidR="00E3050D" w:rsidRPr="00E3050D" w:rsidRDefault="00E3050D" w:rsidP="00E3050D">
            <w:pPr>
              <w:spacing w:after="0" w:line="276" w:lineRule="auto"/>
              <w:jc w:val="center"/>
              <w:rPr>
                <w:rFonts w:ascii="Times New Roman" w:eastAsia="Times New Roman" w:hAnsi="Times New Roman" w:cs="Times New Roman"/>
                <w:lang w:val="en-US"/>
              </w:rPr>
            </w:pPr>
          </w:p>
        </w:tc>
        <w:tc>
          <w:tcPr>
            <w:tcW w:w="3501" w:type="dxa"/>
            <w:shd w:val="clear" w:color="auto" w:fill="auto"/>
            <w:tcMar>
              <w:top w:w="15" w:type="dxa"/>
              <w:left w:w="15" w:type="dxa"/>
              <w:bottom w:w="15" w:type="dxa"/>
              <w:right w:w="15" w:type="dxa"/>
            </w:tcMar>
          </w:tcPr>
          <w:p w14:paraId="2C33EBFB" w14:textId="77777777" w:rsidR="00E3050D" w:rsidRPr="00E3050D" w:rsidRDefault="00E3050D" w:rsidP="00E3050D">
            <w:pPr>
              <w:spacing w:after="0" w:line="276" w:lineRule="auto"/>
              <w:rPr>
                <w:rFonts w:ascii="Times New Roman" w:eastAsia="Times New Roman" w:hAnsi="Times New Roman" w:cs="Times New Roman"/>
                <w:lang w:eastAsia="ru-RU"/>
              </w:rPr>
            </w:pPr>
            <w:r w:rsidRPr="00E3050D">
              <w:rPr>
                <w:rFonts w:ascii="Times New Roman" w:eastAsia="Calibri" w:hAnsi="Times New Roman" w:cs="Times New Roman"/>
                <w:kern w:val="24"/>
                <w:lang w:val="kk-KZ" w:eastAsia="ru-RU"/>
              </w:rPr>
              <w:t>Құрастыру</w:t>
            </w:r>
          </w:p>
        </w:tc>
        <w:tc>
          <w:tcPr>
            <w:tcW w:w="2976" w:type="dxa"/>
            <w:vMerge/>
            <w:shd w:val="clear" w:color="auto" w:fill="auto"/>
            <w:tcMar>
              <w:top w:w="15" w:type="dxa"/>
              <w:left w:w="15" w:type="dxa"/>
              <w:bottom w:w="15" w:type="dxa"/>
              <w:right w:w="15" w:type="dxa"/>
            </w:tcMar>
          </w:tcPr>
          <w:p w14:paraId="5EF0D14D"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vMerge/>
          </w:tcPr>
          <w:p w14:paraId="579A5DFF" w14:textId="77777777" w:rsidR="00E3050D" w:rsidRPr="00E3050D" w:rsidRDefault="00E3050D" w:rsidP="00E3050D">
            <w:pPr>
              <w:spacing w:after="0" w:line="276" w:lineRule="auto"/>
              <w:jc w:val="center"/>
              <w:rPr>
                <w:rFonts w:ascii="Times New Roman" w:eastAsia="Calibri" w:hAnsi="Times New Roman" w:cs="Times New Roman"/>
                <w:kern w:val="24"/>
                <w:lang w:val="kk-KZ" w:eastAsia="zh-CN"/>
              </w:rPr>
            </w:pPr>
          </w:p>
        </w:tc>
      </w:tr>
      <w:tr w:rsidR="00E3050D" w:rsidRPr="00E3050D" w14:paraId="75E207BD" w14:textId="77777777" w:rsidTr="009750B2">
        <w:trPr>
          <w:trHeight w:val="30"/>
        </w:trPr>
        <w:tc>
          <w:tcPr>
            <w:tcW w:w="893" w:type="dxa"/>
            <w:vMerge w:val="restart"/>
            <w:tcMar>
              <w:top w:w="15" w:type="dxa"/>
              <w:left w:w="15" w:type="dxa"/>
              <w:bottom w:w="15" w:type="dxa"/>
              <w:right w:w="15" w:type="dxa"/>
            </w:tcMar>
          </w:tcPr>
          <w:p w14:paraId="37405CF2"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7</w:t>
            </w:r>
          </w:p>
        </w:tc>
        <w:tc>
          <w:tcPr>
            <w:tcW w:w="3501" w:type="dxa"/>
            <w:shd w:val="clear" w:color="auto" w:fill="auto"/>
            <w:tcMar>
              <w:top w:w="15" w:type="dxa"/>
              <w:left w:w="15" w:type="dxa"/>
              <w:bottom w:w="15" w:type="dxa"/>
              <w:right w:w="15" w:type="dxa"/>
            </w:tcMar>
          </w:tcPr>
          <w:p w14:paraId="3B3A735A" w14:textId="77777777" w:rsidR="00E3050D" w:rsidRPr="00E3050D" w:rsidRDefault="00E3050D" w:rsidP="00E3050D">
            <w:pPr>
              <w:spacing w:after="0" w:line="276" w:lineRule="auto"/>
              <w:rPr>
                <w:rFonts w:ascii="Times New Roman" w:eastAsia="Times New Roman" w:hAnsi="Times New Roman" w:cs="Times New Roman"/>
                <w:lang w:val="kk-KZ" w:eastAsia="zh-CN"/>
              </w:rPr>
            </w:pPr>
            <w:r w:rsidRPr="00E3050D">
              <w:rPr>
                <w:rFonts w:ascii="Times New Roman" w:eastAsia="Times New Roman" w:hAnsi="Times New Roman" w:cs="Times New Roman"/>
                <w:lang w:val="kk-KZ" w:eastAsia="zh-CN"/>
              </w:rPr>
              <w:t>Шығармашылық іс- әрекет, бейнелеу іс- әрекет</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C680974"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r w:rsidRPr="00E3050D">
              <w:rPr>
                <w:rFonts w:ascii="Times New Roman" w:eastAsia="Times New Roman" w:hAnsi="Times New Roman" w:cs="Times New Roman"/>
                <w:lang w:eastAsia="ru-RU"/>
              </w:rPr>
              <w:t>күн сайын</w:t>
            </w:r>
          </w:p>
        </w:tc>
        <w:tc>
          <w:tcPr>
            <w:tcW w:w="2127" w:type="dxa"/>
            <w:tcBorders>
              <w:top w:val="single" w:sz="8" w:space="0" w:color="000000"/>
              <w:left w:val="single" w:sz="8" w:space="0" w:color="000000"/>
              <w:bottom w:val="single" w:sz="8" w:space="0" w:color="000000"/>
              <w:right w:val="single" w:sz="8" w:space="0" w:color="000000"/>
            </w:tcBorders>
          </w:tcPr>
          <w:p w14:paraId="4E3F851A"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r>
      <w:tr w:rsidR="00E3050D" w:rsidRPr="00E3050D" w14:paraId="4EF54324" w14:textId="77777777" w:rsidTr="009750B2">
        <w:trPr>
          <w:trHeight w:val="30"/>
        </w:trPr>
        <w:tc>
          <w:tcPr>
            <w:tcW w:w="893" w:type="dxa"/>
            <w:vMerge/>
            <w:tcMar>
              <w:top w:w="15" w:type="dxa"/>
              <w:left w:w="15" w:type="dxa"/>
              <w:bottom w:w="15" w:type="dxa"/>
              <w:right w:w="15" w:type="dxa"/>
            </w:tcMar>
          </w:tcPr>
          <w:p w14:paraId="7B4FE0EE"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427513A8" w14:textId="77777777" w:rsidR="00E3050D" w:rsidRPr="00E3050D" w:rsidRDefault="00E3050D" w:rsidP="00E3050D">
            <w:pPr>
              <w:spacing w:after="0" w:line="276" w:lineRule="auto"/>
              <w:rPr>
                <w:rFonts w:ascii="Times New Roman" w:eastAsia="Calibri" w:hAnsi="Times New Roman" w:cs="Times New Roman"/>
                <w:kern w:val="24"/>
                <w:lang w:eastAsia="zh-CN"/>
              </w:rPr>
            </w:pPr>
            <w:r w:rsidRPr="00E3050D">
              <w:rPr>
                <w:rFonts w:ascii="Times New Roman" w:eastAsia="Calibri" w:hAnsi="Times New Roman" w:cs="Times New Roman"/>
                <w:kern w:val="24"/>
                <w:lang w:eastAsia="zh-CN"/>
              </w:rPr>
              <w:t>Музыка</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07FDDFD"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p>
        </w:tc>
        <w:tc>
          <w:tcPr>
            <w:tcW w:w="2127" w:type="dxa"/>
            <w:tcBorders>
              <w:top w:val="single" w:sz="8" w:space="0" w:color="000000"/>
              <w:left w:val="single" w:sz="8" w:space="0" w:color="000000"/>
              <w:bottom w:val="single" w:sz="8" w:space="0" w:color="000000"/>
              <w:right w:val="single" w:sz="8" w:space="0" w:color="000000"/>
            </w:tcBorders>
          </w:tcPr>
          <w:p w14:paraId="6473F119"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r w:rsidRPr="00E3050D">
              <w:rPr>
                <w:rFonts w:ascii="Times New Roman" w:eastAsia="Times New Roman" w:hAnsi="Times New Roman" w:cs="Times New Roman"/>
                <w:kern w:val="24"/>
                <w:lang w:val="kk-KZ" w:eastAsia="zh-CN"/>
              </w:rPr>
              <w:t>2 сағат</w:t>
            </w:r>
          </w:p>
        </w:tc>
      </w:tr>
      <w:tr w:rsidR="00E3050D" w:rsidRPr="00E3050D" w14:paraId="7C5B4DFF" w14:textId="77777777" w:rsidTr="009750B2">
        <w:trPr>
          <w:trHeight w:val="30"/>
        </w:trPr>
        <w:tc>
          <w:tcPr>
            <w:tcW w:w="893" w:type="dxa"/>
            <w:vMerge/>
            <w:tcMar>
              <w:top w:w="15" w:type="dxa"/>
              <w:left w:w="15" w:type="dxa"/>
              <w:bottom w:w="15" w:type="dxa"/>
              <w:right w:w="15" w:type="dxa"/>
            </w:tcMar>
          </w:tcPr>
          <w:p w14:paraId="321DADF8" w14:textId="77777777" w:rsidR="00E3050D" w:rsidRPr="00E3050D" w:rsidRDefault="00E3050D" w:rsidP="00E3050D">
            <w:pPr>
              <w:spacing w:after="0" w:line="276" w:lineRule="auto"/>
              <w:jc w:val="center"/>
              <w:rPr>
                <w:rFonts w:ascii="Times New Roman" w:eastAsia="Times New Roman" w:hAnsi="Times New Roman" w:cs="Times New Roman"/>
                <w:lang w:val="kk-KZ"/>
              </w:rPr>
            </w:pPr>
          </w:p>
        </w:tc>
        <w:tc>
          <w:tcPr>
            <w:tcW w:w="3501" w:type="dxa"/>
            <w:shd w:val="clear" w:color="auto" w:fill="auto"/>
            <w:tcMar>
              <w:top w:w="15" w:type="dxa"/>
              <w:left w:w="15" w:type="dxa"/>
              <w:bottom w:w="15" w:type="dxa"/>
              <w:right w:w="15" w:type="dxa"/>
            </w:tcMar>
          </w:tcPr>
          <w:p w14:paraId="37A7E088" w14:textId="77777777" w:rsidR="00E3050D" w:rsidRPr="00E3050D" w:rsidRDefault="00E3050D" w:rsidP="00E3050D">
            <w:pPr>
              <w:spacing w:after="0" w:line="276" w:lineRule="auto"/>
              <w:rPr>
                <w:rFonts w:ascii="Times New Roman" w:eastAsia="Calibri" w:hAnsi="Times New Roman" w:cs="Times New Roman"/>
                <w:kern w:val="24"/>
                <w:lang w:eastAsia="zh-CN"/>
              </w:rPr>
            </w:pPr>
            <w:r w:rsidRPr="00E3050D">
              <w:rPr>
                <w:rFonts w:ascii="Times New Roman" w:eastAsia="Calibri" w:hAnsi="Times New Roman" w:cs="Times New Roman"/>
                <w:kern w:val="24"/>
                <w:lang w:val="kk-KZ" w:eastAsia="ru-RU"/>
              </w:rPr>
              <w:t xml:space="preserve">Музыка </w:t>
            </w:r>
            <w:r w:rsidRPr="00E3050D">
              <w:rPr>
                <w:rFonts w:ascii="Times New Roman" w:eastAsia="Calibri" w:hAnsi="Times New Roman" w:cs="Times New Roman"/>
                <w:kern w:val="24"/>
                <w:lang w:eastAsia="ru-RU"/>
              </w:rPr>
              <w: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E5D884A" w14:textId="77777777" w:rsidR="00E3050D" w:rsidRPr="00E3050D" w:rsidRDefault="00E3050D" w:rsidP="00E3050D">
            <w:pPr>
              <w:spacing w:after="0" w:line="276" w:lineRule="auto"/>
              <w:jc w:val="center"/>
              <w:rPr>
                <w:rFonts w:ascii="Times New Roman" w:eastAsia="Times New Roman" w:hAnsi="Times New Roman" w:cs="Times New Roman"/>
                <w:lang w:val="kk-KZ" w:eastAsia="zh-CN"/>
              </w:rPr>
            </w:pPr>
            <w:r w:rsidRPr="00E3050D">
              <w:rPr>
                <w:rFonts w:ascii="Times New Roman" w:eastAsia="Times New Roman" w:hAnsi="Times New Roman" w:cs="Times New Roman"/>
                <w:lang w:eastAsia="ru-RU"/>
              </w:rPr>
              <w:t>күн сайын</w:t>
            </w:r>
          </w:p>
        </w:tc>
        <w:tc>
          <w:tcPr>
            <w:tcW w:w="2127" w:type="dxa"/>
            <w:tcBorders>
              <w:top w:val="single" w:sz="8" w:space="0" w:color="000000"/>
              <w:left w:val="single" w:sz="8" w:space="0" w:color="000000"/>
              <w:bottom w:val="single" w:sz="8" w:space="0" w:color="000000"/>
              <w:right w:val="single" w:sz="8" w:space="0" w:color="000000"/>
            </w:tcBorders>
          </w:tcPr>
          <w:p w14:paraId="25425248" w14:textId="77777777" w:rsidR="00E3050D" w:rsidRPr="00E3050D" w:rsidRDefault="00E3050D" w:rsidP="00E3050D">
            <w:pPr>
              <w:spacing w:after="0" w:line="276" w:lineRule="auto"/>
              <w:jc w:val="center"/>
              <w:rPr>
                <w:rFonts w:ascii="Times New Roman" w:eastAsia="Times New Roman" w:hAnsi="Times New Roman" w:cs="Times New Roman"/>
                <w:kern w:val="24"/>
                <w:lang w:val="kk-KZ" w:eastAsia="zh-CN"/>
              </w:rPr>
            </w:pPr>
          </w:p>
        </w:tc>
      </w:tr>
      <w:tr w:rsidR="00E3050D" w:rsidRPr="00E3050D" w14:paraId="65D4C53B" w14:textId="77777777" w:rsidTr="009750B2">
        <w:trPr>
          <w:trHeight w:val="30"/>
        </w:trPr>
        <w:tc>
          <w:tcPr>
            <w:tcW w:w="893" w:type="dxa"/>
            <w:tcMar>
              <w:top w:w="15" w:type="dxa"/>
              <w:left w:w="15" w:type="dxa"/>
              <w:bottom w:w="15" w:type="dxa"/>
              <w:right w:w="15" w:type="dxa"/>
            </w:tcMar>
          </w:tcPr>
          <w:p w14:paraId="55CC3888" w14:textId="77777777" w:rsidR="00E3050D" w:rsidRPr="00E3050D" w:rsidRDefault="00E3050D" w:rsidP="00E3050D">
            <w:pPr>
              <w:spacing w:after="0" w:line="276" w:lineRule="auto"/>
              <w:jc w:val="center"/>
              <w:rPr>
                <w:rFonts w:ascii="Times New Roman" w:eastAsia="Times New Roman" w:hAnsi="Times New Roman" w:cs="Times New Roman"/>
                <w:lang w:val="kk-KZ"/>
              </w:rPr>
            </w:pPr>
            <w:r w:rsidRPr="00E3050D">
              <w:rPr>
                <w:rFonts w:ascii="Times New Roman" w:eastAsia="Times New Roman" w:hAnsi="Times New Roman" w:cs="Times New Roman"/>
                <w:lang w:val="kk-KZ"/>
              </w:rPr>
              <w:t>8</w:t>
            </w:r>
          </w:p>
        </w:tc>
        <w:tc>
          <w:tcPr>
            <w:tcW w:w="3501" w:type="dxa"/>
            <w:shd w:val="clear" w:color="auto" w:fill="auto"/>
            <w:tcMar>
              <w:top w:w="15" w:type="dxa"/>
              <w:left w:w="15" w:type="dxa"/>
              <w:bottom w:w="15" w:type="dxa"/>
              <w:right w:w="15" w:type="dxa"/>
            </w:tcMar>
          </w:tcPr>
          <w:p w14:paraId="16A18DDA" w14:textId="77777777" w:rsidR="00E3050D" w:rsidRPr="00E3050D" w:rsidRDefault="00E3050D" w:rsidP="00E3050D">
            <w:pPr>
              <w:spacing w:after="0" w:line="276" w:lineRule="auto"/>
              <w:rPr>
                <w:rFonts w:ascii="Times New Roman" w:eastAsia="Calibri" w:hAnsi="Times New Roman" w:cs="Times New Roman"/>
                <w:kern w:val="24"/>
                <w:lang w:val="kk-KZ" w:eastAsia="ru-RU"/>
              </w:rPr>
            </w:pPr>
            <w:r w:rsidRPr="00E3050D">
              <w:rPr>
                <w:rFonts w:ascii="Times New Roman" w:eastAsia="Calibri" w:hAnsi="Times New Roman" w:cs="Times New Roman"/>
                <w:kern w:val="24"/>
                <w:lang w:val="kk-KZ" w:eastAsia="ru-RU"/>
              </w:rPr>
              <w:t>Барлығы</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ECBB2DF"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val="kk-KZ" w:eastAsia="ru-RU"/>
              </w:rPr>
              <w:t>-</w:t>
            </w:r>
          </w:p>
        </w:tc>
        <w:tc>
          <w:tcPr>
            <w:tcW w:w="2127" w:type="dxa"/>
            <w:tcBorders>
              <w:top w:val="single" w:sz="8" w:space="0" w:color="000000"/>
              <w:left w:val="single" w:sz="8" w:space="0" w:color="000000"/>
              <w:bottom w:val="single" w:sz="8" w:space="0" w:color="000000"/>
              <w:right w:val="single" w:sz="8" w:space="0" w:color="000000"/>
            </w:tcBorders>
          </w:tcPr>
          <w:p w14:paraId="7799E435" w14:textId="77777777" w:rsidR="00E3050D" w:rsidRPr="00E3050D" w:rsidRDefault="00E3050D" w:rsidP="00E3050D">
            <w:pPr>
              <w:spacing w:after="0" w:line="276" w:lineRule="auto"/>
              <w:jc w:val="center"/>
              <w:rPr>
                <w:rFonts w:ascii="Times New Roman" w:eastAsia="Times New Roman" w:hAnsi="Times New Roman" w:cs="Times New Roman"/>
                <w:lang w:val="kk-KZ" w:eastAsia="ru-RU"/>
              </w:rPr>
            </w:pPr>
            <w:r w:rsidRPr="00E3050D">
              <w:rPr>
                <w:rFonts w:ascii="Times New Roman" w:eastAsia="Times New Roman" w:hAnsi="Times New Roman" w:cs="Times New Roman"/>
                <w:lang w:val="kk-KZ" w:eastAsia="ru-RU"/>
              </w:rPr>
              <w:t>20 сағат</w:t>
            </w:r>
          </w:p>
        </w:tc>
      </w:tr>
    </w:tbl>
    <w:p w14:paraId="2E9F4B91" w14:textId="77777777" w:rsidR="00E3050D" w:rsidRPr="00E3050D" w:rsidRDefault="00E3050D" w:rsidP="00E3050D">
      <w:pPr>
        <w:spacing w:after="0" w:line="276" w:lineRule="auto"/>
        <w:jc w:val="both"/>
        <w:rPr>
          <w:rFonts w:ascii="Times New Roman" w:eastAsia="Times New Roman" w:hAnsi="Times New Roman" w:cs="Times New Roman"/>
          <w:b/>
          <w:sz w:val="18"/>
          <w:szCs w:val="18"/>
          <w:lang w:val="kk-KZ" w:eastAsia="ru-RU"/>
        </w:rPr>
      </w:pPr>
    </w:p>
    <w:p w14:paraId="3022B911" w14:textId="77777777" w:rsidR="00E3050D" w:rsidRPr="00E3050D" w:rsidRDefault="00E3050D" w:rsidP="00E3050D">
      <w:pPr>
        <w:spacing w:after="0" w:line="276" w:lineRule="auto"/>
        <w:jc w:val="both"/>
        <w:rPr>
          <w:rFonts w:ascii="Times New Roman" w:hAnsi="Times New Roman" w:cs="Times New Roman"/>
          <w:b/>
          <w:sz w:val="28"/>
          <w:szCs w:val="28"/>
          <w:lang w:val="kk-KZ"/>
        </w:rPr>
      </w:pPr>
      <w:r w:rsidRPr="00E3050D">
        <w:rPr>
          <w:rFonts w:ascii="Times New Roman" w:eastAsia="Times New Roman" w:hAnsi="Times New Roman" w:cs="Times New Roman"/>
          <w:sz w:val="28"/>
          <w:szCs w:val="28"/>
          <w:lang w:val="kk-KZ" w:eastAsia="ru-RU"/>
        </w:rPr>
        <w:t xml:space="preserve">         </w:t>
      </w:r>
    </w:p>
    <w:p w14:paraId="3F228E47" w14:textId="77777777" w:rsidR="00E3050D" w:rsidRPr="00E3050D" w:rsidRDefault="00E3050D" w:rsidP="00E3050D">
      <w:pPr>
        <w:spacing w:after="0" w:line="276" w:lineRule="auto"/>
        <w:jc w:val="both"/>
        <w:rPr>
          <w:rFonts w:ascii="Times New Roman" w:hAnsi="Times New Roman" w:cs="Times New Roman"/>
          <w:b/>
          <w:sz w:val="28"/>
          <w:szCs w:val="28"/>
          <w:lang w:val="kk-KZ"/>
        </w:rPr>
      </w:pPr>
      <w:r w:rsidRPr="00E3050D">
        <w:rPr>
          <w:rFonts w:ascii="Times New Roman" w:hAnsi="Times New Roman" w:cs="Times New Roman"/>
          <w:b/>
          <w:sz w:val="28"/>
          <w:szCs w:val="28"/>
          <w:lang w:val="kk-KZ"/>
        </w:rPr>
        <w:t xml:space="preserve">11. Тәрбие мен оқыту мерзіміне қойылатын талаптар: </w:t>
      </w:r>
    </w:p>
    <w:p w14:paraId="2BB9101D" w14:textId="77777777" w:rsidR="00E3050D" w:rsidRPr="00E3050D" w:rsidRDefault="00E3050D" w:rsidP="00E3050D">
      <w:pPr>
        <w:spacing w:after="0" w:line="276" w:lineRule="auto"/>
        <w:jc w:val="both"/>
        <w:rPr>
          <w:rFonts w:ascii="Times New Roman" w:hAnsi="Times New Roman" w:cs="Times New Roman"/>
          <w:b/>
          <w:sz w:val="28"/>
          <w:szCs w:val="28"/>
          <w:lang w:val="kk-KZ"/>
        </w:rPr>
      </w:pPr>
      <w:r w:rsidRPr="00E3050D">
        <w:rPr>
          <w:rFonts w:ascii="Times New Roman" w:hAnsi="Times New Roman" w:cs="Times New Roman"/>
          <w:b/>
          <w:sz w:val="28"/>
          <w:szCs w:val="28"/>
          <w:lang w:val="kk-KZ"/>
        </w:rPr>
        <w:t xml:space="preserve">11.1. балалардың жасын ескере отырып, жас топтарын қалыптастыру кезінде талаптарды сақтау; </w:t>
      </w:r>
    </w:p>
    <w:p w14:paraId="75ABE599" w14:textId="77777777" w:rsidR="00E3050D" w:rsidRPr="00E3050D" w:rsidRDefault="00E3050D" w:rsidP="00E3050D">
      <w:pPr>
        <w:shd w:val="clear" w:color="auto" w:fill="FFFFFF"/>
        <w:spacing w:after="0" w:line="276" w:lineRule="auto"/>
        <w:jc w:val="both"/>
        <w:textAlignment w:val="baseline"/>
        <w:rPr>
          <w:rFonts w:ascii="Times New Roman" w:eastAsia="Times New Roman" w:hAnsi="Times New Roman" w:cs="Times New Roman"/>
          <w:color w:val="000000"/>
          <w:spacing w:val="2"/>
          <w:sz w:val="28"/>
          <w:szCs w:val="28"/>
          <w:lang w:val="kk-KZ" w:eastAsia="ru-RU"/>
        </w:rPr>
      </w:pPr>
      <w:r w:rsidRPr="00E3050D">
        <w:rPr>
          <w:rFonts w:ascii="Times New Roman" w:eastAsia="Times New Roman" w:hAnsi="Times New Roman" w:cs="Times New Roman"/>
          <w:color w:val="000000"/>
          <w:spacing w:val="2"/>
          <w:sz w:val="28"/>
          <w:szCs w:val="28"/>
          <w:lang w:val="kk-KZ" w:eastAsia="ru-RU"/>
        </w:rPr>
        <w:t xml:space="preserve">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бұйрығын басшылыққа ала отырып балабақшаға балалар жолдама негізіне қабылданады. Баланы қабылдауға қажетті құжаттар: қабылдауға арналған жолдама; ата-анасынің біреуінің  жеке куәлігі және баланың тууын куәландыратын құжат(сәйкестендіру </w:t>
      </w:r>
      <w:r w:rsidRPr="00E3050D">
        <w:rPr>
          <w:rFonts w:ascii="Times New Roman" w:eastAsia="Times New Roman" w:hAnsi="Times New Roman" w:cs="Times New Roman"/>
          <w:color w:val="000000"/>
          <w:spacing w:val="2"/>
          <w:sz w:val="28"/>
          <w:szCs w:val="28"/>
          <w:lang w:val="kk-KZ" w:eastAsia="ru-RU"/>
        </w:rPr>
        <w:lastRenderedPageBreak/>
        <w:t>үшін); баланың денсаулық паспорты.</w:t>
      </w:r>
      <w:r w:rsidRPr="00E3050D">
        <w:rPr>
          <w:rFonts w:eastAsiaTheme="minorEastAsia"/>
          <w:lang w:val="kk-KZ" w:eastAsia="ru-RU"/>
        </w:rPr>
        <w:t xml:space="preserve"> </w:t>
      </w:r>
      <w:r w:rsidRPr="00E3050D">
        <w:rPr>
          <w:rFonts w:ascii="Times New Roman" w:eastAsia="Times New Roman" w:hAnsi="Times New Roman" w:cs="Times New Roman"/>
          <w:color w:val="000000"/>
          <w:spacing w:val="2"/>
          <w:sz w:val="28"/>
          <w:szCs w:val="28"/>
          <w:lang w:val="kk-KZ" w:eastAsia="ru-RU"/>
        </w:rPr>
        <w:t xml:space="preserve">Мектепке дейінгі білім беру ұйымдарына құжаттарды қабылдау және балаларды қабылдау </w:t>
      </w:r>
      <w:r w:rsidRPr="00E3050D">
        <w:rPr>
          <w:rFonts w:ascii="Times New Roman" w:eastAsia="Times New Roman" w:hAnsi="Times New Roman" w:cs="Times New Roman"/>
          <w:color w:val="000000"/>
          <w:spacing w:val="2"/>
          <w:sz w:val="28"/>
          <w:szCs w:val="28"/>
          <w:u w:val="single"/>
          <w:lang w:val="kk-KZ" w:eastAsia="ru-RU"/>
        </w:rPr>
        <w:t>balabaqsha.akt.kz және es.iac.kz порталдары</w:t>
      </w:r>
      <w:r w:rsidRPr="00E3050D">
        <w:rPr>
          <w:rFonts w:ascii="Times New Roman" w:eastAsia="Times New Roman" w:hAnsi="Times New Roman" w:cs="Times New Roman"/>
          <w:color w:val="000000"/>
          <w:spacing w:val="2"/>
          <w:sz w:val="28"/>
          <w:szCs w:val="28"/>
          <w:lang w:val="kk-KZ" w:eastAsia="ru-RU"/>
        </w:rPr>
        <w:t xml:space="preserve"> арқылы жүзеге асырылады.</w:t>
      </w:r>
    </w:p>
    <w:p w14:paraId="5E942035" w14:textId="77777777" w:rsidR="00E3050D" w:rsidRPr="00E3050D" w:rsidRDefault="00E3050D" w:rsidP="00E3050D">
      <w:pPr>
        <w:shd w:val="clear" w:color="auto" w:fill="FFFFFF"/>
        <w:spacing w:after="0" w:line="276" w:lineRule="auto"/>
        <w:jc w:val="both"/>
        <w:textAlignment w:val="baseline"/>
        <w:rPr>
          <w:rFonts w:ascii="Times New Roman" w:eastAsia="Times New Roman" w:hAnsi="Times New Roman" w:cs="Times New Roman"/>
          <w:sz w:val="28"/>
          <w:szCs w:val="28"/>
          <w:lang w:val="kk-KZ"/>
        </w:rPr>
      </w:pPr>
      <w:r w:rsidRPr="00E3050D">
        <w:rPr>
          <w:rFonts w:ascii="Times New Roman" w:eastAsia="Times New Roman" w:hAnsi="Times New Roman" w:cs="Times New Roman"/>
          <w:color w:val="000000"/>
          <w:spacing w:val="2"/>
          <w:sz w:val="28"/>
          <w:szCs w:val="28"/>
          <w:lang w:val="kk-KZ" w:eastAsia="ru-RU"/>
        </w:rPr>
        <w:t xml:space="preserve">        Тәрбиеленушілер контингенті бойынша </w:t>
      </w:r>
      <w:r w:rsidRPr="00E3050D">
        <w:rPr>
          <w:rFonts w:ascii="Times New Roman" w:eastAsia="Times New Roman" w:hAnsi="Times New Roman" w:cs="Times New Roman"/>
          <w:sz w:val="28"/>
          <w:szCs w:val="28"/>
          <w:lang w:val="kk-KZ"/>
        </w:rPr>
        <w:t xml:space="preserve">№8 «Балбөбек»балабақшасында 4 топ жұмыс жасайды.  Казіргі таңда 75 бала тәрбиеленуде,  3-6 жас аралығындағы балалар қабылданады. </w:t>
      </w:r>
    </w:p>
    <w:p w14:paraId="73A47462" w14:textId="77777777" w:rsidR="00E3050D" w:rsidRPr="00E3050D" w:rsidRDefault="00E3050D" w:rsidP="00E3050D">
      <w:pPr>
        <w:shd w:val="clear" w:color="auto" w:fill="FFFFFF"/>
        <w:spacing w:after="0" w:line="276" w:lineRule="auto"/>
        <w:jc w:val="both"/>
        <w:textAlignment w:val="baseline"/>
        <w:rPr>
          <w:rFonts w:ascii="Times New Roman" w:eastAsia="Times New Roman" w:hAnsi="Times New Roman" w:cs="Times New Roman"/>
          <w:color w:val="000000"/>
          <w:spacing w:val="2"/>
          <w:sz w:val="28"/>
          <w:szCs w:val="28"/>
          <w:lang w:val="kk-KZ" w:eastAsia="ru-RU"/>
        </w:rPr>
      </w:pPr>
      <w:r w:rsidRPr="00E3050D">
        <w:rPr>
          <w:rFonts w:ascii="Times New Roman" w:eastAsia="Times New Roman" w:hAnsi="Times New Roman" w:cs="Times New Roman"/>
          <w:sz w:val="28"/>
          <w:szCs w:val="28"/>
          <w:lang w:val="kk-KZ"/>
        </w:rPr>
        <w:t>Ортаңғы (3-жастағы балалар) – 1 топ – 24 тәрбиеленуші</w:t>
      </w:r>
    </w:p>
    <w:p w14:paraId="0711B95C"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Ересектер (4 жастағы балалар) – 2 топ  - 39 тәрбиеленуші</w:t>
      </w:r>
    </w:p>
    <w:p w14:paraId="4E00A54F"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imes New Roman" w:hAnsi="Times New Roman" w:cs="Times New Roman"/>
          <w:sz w:val="28"/>
          <w:szCs w:val="28"/>
          <w:lang w:val="kk-KZ" w:eastAsia="ru-RU"/>
        </w:rPr>
        <w:t>Мектепалды тобы (5 жастағы балалар) – 1 топ – 12 тәрбиеленуші   тәрбиеленеді.</w:t>
      </w:r>
      <w:r w:rsidRPr="00E3050D">
        <w:rPr>
          <w:rFonts w:ascii="Times New Roman" w:eastAsiaTheme="minorEastAsia" w:hAnsi="Times New Roman" w:cs="Times New Roman"/>
          <w:sz w:val="28"/>
          <w:szCs w:val="28"/>
          <w:lang w:val="kk-KZ" w:eastAsia="ru-RU"/>
        </w:rPr>
        <w:t xml:space="preserve"> Балалар  қозғалысы  кітабы  жүргізіледі. </w:t>
      </w:r>
    </w:p>
    <w:p w14:paraId="09D2ABF5"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Соңғы жылдардағы бала қатысымы:</w:t>
      </w:r>
    </w:p>
    <w:p w14:paraId="721B8AD3"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2022-2023 оқу жылы – 92 % -ы құрайды.</w:t>
      </w:r>
    </w:p>
    <w:p w14:paraId="25A9C308" w14:textId="77777777" w:rsidR="00E3050D" w:rsidRPr="00E3050D" w:rsidRDefault="00E3050D" w:rsidP="00E3050D">
      <w:pPr>
        <w:spacing w:after="0" w:line="276" w:lineRule="auto"/>
        <w:jc w:val="both"/>
        <w:rPr>
          <w:rFonts w:ascii="Times New Roman" w:eastAsia="Times New Roman"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 xml:space="preserve">      Тоқсан сайын  және ай сайын  балалардың  қатысымы мен науқастануы есепке  алынып  қортындыланып  отырады. Ата-аналармен  жасалған  келісім шарттары  бар. Балалар қозғалысы  журналы, жолдамаларды тіркеу, балалар мен ата құжаттарын  тіркеу журналдары  талапқа сай жүргізілген</w:t>
      </w:r>
      <w:r w:rsidRPr="00E3050D">
        <w:rPr>
          <w:rFonts w:ascii="Times New Roman" w:eastAsia="Times New Roman" w:hAnsi="Times New Roman" w:cs="Times New Roman"/>
          <w:sz w:val="28"/>
          <w:szCs w:val="28"/>
          <w:lang w:val="kk-KZ" w:eastAsia="ru-RU"/>
        </w:rPr>
        <w:t xml:space="preserve">. </w:t>
      </w:r>
    </w:p>
    <w:p w14:paraId="7CABBF7A" w14:textId="77777777" w:rsidR="00E3050D" w:rsidRPr="00E3050D" w:rsidRDefault="00E3050D" w:rsidP="00E3050D">
      <w:pPr>
        <w:spacing w:after="0" w:line="276" w:lineRule="auto"/>
        <w:jc w:val="both"/>
        <w:rPr>
          <w:rFonts w:ascii="Times New Roman" w:hAnsi="Times New Roman" w:cs="Times New Roman"/>
          <w:b/>
          <w:sz w:val="28"/>
          <w:szCs w:val="28"/>
          <w:lang w:val="kk-KZ"/>
        </w:rPr>
      </w:pPr>
    </w:p>
    <w:p w14:paraId="63DDA6A7" w14:textId="77777777" w:rsidR="00E3050D" w:rsidRPr="00E3050D" w:rsidRDefault="00E3050D" w:rsidP="00E3050D">
      <w:pPr>
        <w:spacing w:after="0" w:line="276" w:lineRule="auto"/>
        <w:jc w:val="both"/>
        <w:rPr>
          <w:rFonts w:ascii="Times New Roman" w:hAnsi="Times New Roman" w:cs="Times New Roman"/>
          <w:b/>
          <w:sz w:val="28"/>
          <w:szCs w:val="28"/>
          <w:lang w:val="kk-KZ"/>
        </w:rPr>
      </w:pPr>
      <w:r w:rsidRPr="00E3050D">
        <w:rPr>
          <w:rFonts w:ascii="Times New Roman" w:hAnsi="Times New Roman" w:cs="Times New Roman"/>
          <w:b/>
          <w:sz w:val="28"/>
          <w:szCs w:val="28"/>
          <w:lang w:val="kk-KZ"/>
        </w:rPr>
        <w:t>11.2.  тәрбиеленушіні 1-сыныпқа қабылдағанға дейін МДТО үлгілік оқу бағдарламасын игеру бойынша талаптарды сақтау.</w:t>
      </w:r>
    </w:p>
    <w:p w14:paraId="494F2DE8"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 xml:space="preserve">         ЖШС «Мирсел»бөбекжай-балабақшасы №8 «Балбөбек» балабақшасының ұсынылған құжаттарын зерттеу кезінде балабақшаның тәрбиеленушілерінің  үлгілік оқу бағдарламасында белгіленген әрбір білім саласы бойынша ұйымдастырылған оқу қызметінде меңгерген  тиісті білім, білік, дағдылардың  меңгерген көлемін көруге болады.</w:t>
      </w:r>
    </w:p>
    <w:p w14:paraId="7DA103EE"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r w:rsidRPr="00E3050D">
        <w:rPr>
          <w:rFonts w:ascii="Times New Roman" w:eastAsiaTheme="minorEastAsia" w:hAnsi="Times New Roman" w:cs="Times New Roman"/>
          <w:sz w:val="28"/>
          <w:szCs w:val="28"/>
          <w:lang w:val="kk-KZ" w:eastAsia="ru-RU"/>
        </w:rPr>
        <w:t xml:space="preserve">       Бағаланған кезеңдегі балалардың   оқу жылы кезеңінде мектепалды даярлық топтарының тәрбиеленушілері балабақшадан шығарылғаны туралы бұйрықтары бар.</w:t>
      </w:r>
    </w:p>
    <w:p w14:paraId="2520BBD2"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73D23297"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61EBB9BF"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2B41CDFF"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168881E9"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0DEC8C0F"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46C5C8B5"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2CB19681"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33E7A908"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594C6D66"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640DC58F"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7F60E12D" w14:textId="77777777" w:rsidR="00E3050D" w:rsidRPr="00E3050D" w:rsidRDefault="00E3050D" w:rsidP="00E3050D">
      <w:pPr>
        <w:tabs>
          <w:tab w:val="left" w:pos="1843"/>
        </w:tabs>
        <w:spacing w:after="0" w:line="276" w:lineRule="auto"/>
        <w:jc w:val="both"/>
        <w:rPr>
          <w:rFonts w:ascii="Times New Roman" w:eastAsiaTheme="minorEastAsia" w:hAnsi="Times New Roman" w:cs="Times New Roman"/>
          <w:sz w:val="28"/>
          <w:szCs w:val="28"/>
          <w:lang w:val="kk-KZ" w:eastAsia="ru-RU"/>
        </w:rPr>
      </w:pPr>
    </w:p>
    <w:p w14:paraId="42AB8092" w14:textId="77777777" w:rsidR="00E3050D" w:rsidRPr="00E3050D" w:rsidRDefault="00E3050D" w:rsidP="00E3050D">
      <w:pPr>
        <w:spacing w:after="0" w:line="276" w:lineRule="auto"/>
        <w:jc w:val="center"/>
        <w:rPr>
          <w:rFonts w:ascii="Times New Roman" w:eastAsia="Times New Roman" w:hAnsi="Times New Roman" w:cs="Times New Roman"/>
          <w:b/>
          <w:sz w:val="28"/>
          <w:szCs w:val="28"/>
          <w:lang w:val="kk-KZ" w:eastAsia="ru-RU"/>
        </w:rPr>
      </w:pPr>
      <w:r w:rsidRPr="00E3050D">
        <w:rPr>
          <w:rFonts w:ascii="Times New Roman" w:eastAsia="Times New Roman" w:hAnsi="Times New Roman" w:cs="Times New Roman"/>
          <w:b/>
          <w:sz w:val="28"/>
          <w:szCs w:val="28"/>
          <w:lang w:val="kk-KZ" w:eastAsia="ru-RU"/>
        </w:rPr>
        <w:lastRenderedPageBreak/>
        <w:t>Әдістемелік ұсынымдар:</w:t>
      </w:r>
    </w:p>
    <w:p w14:paraId="48703961" w14:textId="77777777" w:rsidR="00E3050D" w:rsidRPr="00E3050D" w:rsidRDefault="00E3050D" w:rsidP="00E3050D">
      <w:pPr>
        <w:spacing w:after="0" w:line="276" w:lineRule="auto"/>
        <w:jc w:val="both"/>
        <w:rPr>
          <w:rFonts w:ascii="Times New Roman" w:eastAsia="Times New Roman" w:hAnsi="Times New Roman" w:cs="Times New Roman"/>
          <w:b/>
          <w:sz w:val="28"/>
          <w:szCs w:val="28"/>
          <w:lang w:val="kk-KZ" w:eastAsia="ru-RU"/>
        </w:rPr>
      </w:pPr>
      <w:r w:rsidRPr="00E3050D">
        <w:rPr>
          <w:rFonts w:ascii="Times New Roman" w:eastAsia="Calibri" w:hAnsi="Times New Roman" w:cs="Times New Roman"/>
          <w:sz w:val="28"/>
          <w:szCs w:val="28"/>
          <w:lang w:val="kk-KZ"/>
        </w:rPr>
        <w:t xml:space="preserve">1.Педагогтардың санаттық деңгейін көтеру жұмыстары жалғастырылсын. </w:t>
      </w:r>
    </w:p>
    <w:p w14:paraId="14561E00" w14:textId="77777777" w:rsidR="00E3050D" w:rsidRPr="00E3050D" w:rsidRDefault="00E3050D" w:rsidP="00E3050D">
      <w:pPr>
        <w:spacing w:after="0" w:line="276" w:lineRule="auto"/>
        <w:jc w:val="both"/>
        <w:rPr>
          <w:rFonts w:ascii="Times New Roman" w:eastAsia="Calibri" w:hAnsi="Times New Roman" w:cs="Times New Roman"/>
          <w:sz w:val="28"/>
          <w:szCs w:val="28"/>
          <w:lang w:val="kk-KZ"/>
        </w:rPr>
      </w:pPr>
      <w:r w:rsidRPr="00E3050D">
        <w:rPr>
          <w:rFonts w:ascii="Times New Roman" w:eastAsia="Calibri" w:hAnsi="Times New Roman" w:cs="Times New Roman"/>
          <w:sz w:val="28"/>
          <w:szCs w:val="28"/>
          <w:lang w:val="kk-KZ"/>
        </w:rPr>
        <w:t>2.Педагогтардың ұйымдастырылған оқу қызметіне интеграциялық және  инновациялық технологияларды пайдаланулары жетілдірілсін.</w:t>
      </w:r>
    </w:p>
    <w:p w14:paraId="46C99EB8" w14:textId="77777777" w:rsidR="00E3050D" w:rsidRPr="00E3050D" w:rsidRDefault="00E3050D" w:rsidP="00E3050D">
      <w:pPr>
        <w:spacing w:after="0" w:line="276" w:lineRule="auto"/>
        <w:jc w:val="both"/>
        <w:rPr>
          <w:rFonts w:ascii="Times New Roman" w:eastAsia="Calibri" w:hAnsi="Times New Roman" w:cs="Times New Roman"/>
          <w:sz w:val="28"/>
          <w:szCs w:val="28"/>
          <w:lang w:val="kk-KZ"/>
        </w:rPr>
      </w:pPr>
    </w:p>
    <w:p w14:paraId="3FDAE5F1" w14:textId="77777777" w:rsidR="00E3050D" w:rsidRPr="00E3050D" w:rsidRDefault="00E3050D" w:rsidP="00E3050D">
      <w:pPr>
        <w:spacing w:after="0" w:line="276" w:lineRule="auto"/>
        <w:jc w:val="center"/>
        <w:rPr>
          <w:rFonts w:ascii="Times New Roman" w:eastAsia="Calibri" w:hAnsi="Times New Roman" w:cs="Times New Roman"/>
          <w:sz w:val="28"/>
          <w:szCs w:val="28"/>
          <w:lang w:val="kk-KZ"/>
        </w:rPr>
      </w:pPr>
      <w:r w:rsidRPr="00E3050D">
        <w:rPr>
          <w:rFonts w:ascii="Times New Roman" w:eastAsia="Calibri" w:hAnsi="Times New Roman" w:cs="Times New Roman"/>
          <w:b/>
          <w:sz w:val="28"/>
          <w:szCs w:val="28"/>
          <w:lang w:val="kk-KZ"/>
        </w:rPr>
        <w:t>Қорытынды:</w:t>
      </w:r>
    </w:p>
    <w:p w14:paraId="4BB41402" w14:textId="77777777" w:rsidR="00E3050D" w:rsidRPr="00E3050D" w:rsidRDefault="00E3050D" w:rsidP="00E3050D">
      <w:pPr>
        <w:spacing w:after="0" w:line="276" w:lineRule="auto"/>
        <w:jc w:val="both"/>
        <w:rPr>
          <w:rFonts w:ascii="Times New Roman" w:eastAsia="Calibri" w:hAnsi="Times New Roman" w:cs="Times New Roman"/>
          <w:b/>
          <w:sz w:val="28"/>
          <w:szCs w:val="28"/>
          <w:lang w:val="kk-KZ"/>
        </w:rPr>
      </w:pPr>
      <w:r w:rsidRPr="00E3050D">
        <w:rPr>
          <w:rFonts w:ascii="Times New Roman" w:eastAsia="Calibri" w:hAnsi="Times New Roman" w:cs="Times New Roman"/>
          <w:sz w:val="28"/>
          <w:szCs w:val="28"/>
          <w:lang w:val="kk-KZ"/>
        </w:rPr>
        <w:t xml:space="preserve">    Мектепке дейінгі   ұйымның басқару қызметі «жақсы» деңгейде деп есептелсін.</w:t>
      </w:r>
    </w:p>
    <w:p w14:paraId="5670792D" w14:textId="77777777" w:rsidR="00E3050D" w:rsidRPr="00E3050D" w:rsidRDefault="00E3050D" w:rsidP="00E3050D">
      <w:pPr>
        <w:spacing w:after="0" w:line="276" w:lineRule="auto"/>
        <w:jc w:val="both"/>
        <w:rPr>
          <w:rFonts w:ascii="Times New Roman" w:eastAsia="Calibri" w:hAnsi="Times New Roman" w:cs="Times New Roman"/>
          <w:sz w:val="28"/>
          <w:szCs w:val="28"/>
          <w:lang w:val="kk-KZ"/>
        </w:rPr>
      </w:pPr>
      <w:r w:rsidRPr="00E3050D">
        <w:rPr>
          <w:rFonts w:ascii="Times New Roman" w:eastAsia="Calibri" w:hAnsi="Times New Roman" w:cs="Times New Roman"/>
          <w:sz w:val="28"/>
          <w:szCs w:val="28"/>
          <w:lang w:val="kk-KZ"/>
        </w:rPr>
        <w:t>Комиссия ЖШС» Мирсел»бөбекжайбалабақшасы № 8 «Балбөбек» балабақшасында  өткен өзін-өзі аттестаттауды  негізге ала отырып, төмендегідей шешім қабылдады:</w:t>
      </w:r>
    </w:p>
    <w:p w14:paraId="33E59521" w14:textId="77777777" w:rsidR="00E3050D" w:rsidRPr="00E3050D" w:rsidRDefault="00E3050D" w:rsidP="00E3050D">
      <w:pPr>
        <w:spacing w:after="0" w:line="276" w:lineRule="auto"/>
        <w:jc w:val="both"/>
        <w:rPr>
          <w:rFonts w:ascii="Times New Roman" w:eastAsia="Calibri" w:hAnsi="Times New Roman" w:cs="Times New Roman"/>
          <w:sz w:val="28"/>
          <w:szCs w:val="28"/>
          <w:lang w:val="kk-KZ"/>
        </w:rPr>
      </w:pPr>
      <w:r w:rsidRPr="00E3050D">
        <w:rPr>
          <w:rFonts w:ascii="Times New Roman" w:eastAsia="Calibri" w:hAnsi="Times New Roman" w:cs="Times New Roman"/>
          <w:sz w:val="28"/>
          <w:szCs w:val="28"/>
          <w:lang w:val="kk-KZ"/>
        </w:rPr>
        <w:t>1. ЖШС» Мирсел»бөбекжайбалабақшасы № 8 «Балбөбек» балабақшасы «Мектепке дейінгі  ұйым» мәртебесіне сай деп есептелсін.</w:t>
      </w:r>
    </w:p>
    <w:p w14:paraId="0996EE68" w14:textId="77777777" w:rsidR="00E3050D" w:rsidRPr="00E3050D" w:rsidRDefault="00E3050D" w:rsidP="00E3050D">
      <w:pPr>
        <w:spacing w:after="0" w:line="276" w:lineRule="auto"/>
        <w:rPr>
          <w:rFonts w:ascii="Times New Roman" w:eastAsia="Calibri" w:hAnsi="Times New Roman" w:cs="Times New Roman"/>
          <w:b/>
          <w:sz w:val="28"/>
          <w:szCs w:val="28"/>
          <w:lang w:val="kk-KZ"/>
        </w:rPr>
      </w:pPr>
    </w:p>
    <w:p w14:paraId="7E44AFF8" w14:textId="77777777" w:rsidR="00E3050D" w:rsidRPr="00E3050D" w:rsidRDefault="00E3050D" w:rsidP="00E3050D">
      <w:pPr>
        <w:spacing w:after="0" w:line="263" w:lineRule="auto"/>
        <w:ind w:right="417"/>
        <w:rPr>
          <w:rFonts w:ascii="Times New Roman" w:eastAsia="Times New Roman" w:hAnsi="Times New Roman" w:cs="Times New Roman"/>
          <w:color w:val="000000"/>
          <w:sz w:val="28"/>
          <w:szCs w:val="28"/>
          <w:lang w:eastAsia="ru-RU"/>
        </w:rPr>
      </w:pPr>
      <w:r w:rsidRPr="00E3050D">
        <w:rPr>
          <w:rFonts w:ascii="Times New Roman" w:eastAsia="Times New Roman" w:hAnsi="Times New Roman" w:cs="Times New Roman"/>
          <w:b/>
          <w:color w:val="000000"/>
          <w:sz w:val="28"/>
          <w:szCs w:val="28"/>
          <w:lang w:eastAsia="ru-RU"/>
        </w:rPr>
        <w:t>Комиссия төрайымы</w:t>
      </w:r>
      <w:r w:rsidRPr="00E3050D">
        <w:rPr>
          <w:rFonts w:ascii="Times New Roman" w:eastAsia="Times New Roman" w:hAnsi="Times New Roman" w:cs="Times New Roman"/>
          <w:color w:val="000000"/>
          <w:sz w:val="28"/>
          <w:szCs w:val="28"/>
          <w:lang w:eastAsia="ru-RU"/>
        </w:rPr>
        <w:t>:</w:t>
      </w:r>
      <w:r w:rsidRPr="00E3050D">
        <w:rPr>
          <w:rFonts w:ascii="Calibri" w:eastAsia="Calibri" w:hAnsi="Calibri" w:cs="Calibri"/>
          <w:color w:val="000000"/>
          <w:sz w:val="28"/>
          <w:szCs w:val="28"/>
          <w:lang w:eastAsia="ru-RU"/>
        </w:rPr>
        <w:t>__________</w:t>
      </w:r>
      <w:r w:rsidRPr="00E3050D">
        <w:rPr>
          <w:rFonts w:ascii="Calibri" w:eastAsia="Calibri" w:hAnsi="Calibri" w:cs="Calibri"/>
          <w:color w:val="000000"/>
          <w:sz w:val="28"/>
          <w:szCs w:val="28"/>
          <w:lang w:val="kk-KZ" w:eastAsia="ru-RU"/>
        </w:rPr>
        <w:t xml:space="preserve"> </w:t>
      </w:r>
      <w:r w:rsidRPr="00E3050D">
        <w:rPr>
          <w:rFonts w:ascii="Calibri" w:eastAsia="Calibri" w:hAnsi="Calibri" w:cs="Calibri"/>
          <w:color w:val="000000"/>
          <w:sz w:val="28"/>
          <w:szCs w:val="28"/>
          <w:lang w:eastAsia="ru-RU"/>
        </w:rPr>
        <w:t xml:space="preserve">  </w:t>
      </w:r>
      <w:r w:rsidRPr="00E3050D">
        <w:rPr>
          <w:rFonts w:ascii="Times New Roman" w:eastAsia="Calibri" w:hAnsi="Times New Roman" w:cs="Times New Roman"/>
          <w:color w:val="000000"/>
          <w:sz w:val="28"/>
          <w:szCs w:val="28"/>
          <w:lang w:val="kk-KZ" w:eastAsia="ru-RU"/>
        </w:rPr>
        <w:t>Даут Г.Н</w:t>
      </w:r>
      <w:r w:rsidRPr="00E3050D">
        <w:rPr>
          <w:rFonts w:ascii="Times New Roman" w:eastAsia="Times New Roman" w:hAnsi="Times New Roman" w:cs="Times New Roman"/>
          <w:color w:val="000000"/>
          <w:sz w:val="28"/>
          <w:szCs w:val="28"/>
          <w:lang w:val="kk-KZ" w:eastAsia="ru-RU"/>
        </w:rPr>
        <w:t>.</w:t>
      </w:r>
      <w:r w:rsidRPr="00E3050D">
        <w:rPr>
          <w:rFonts w:ascii="Times New Roman" w:eastAsia="Times New Roman" w:hAnsi="Times New Roman" w:cs="Times New Roman"/>
          <w:color w:val="000000"/>
          <w:sz w:val="28"/>
          <w:szCs w:val="28"/>
          <w:lang w:eastAsia="ru-RU"/>
        </w:rPr>
        <w:t xml:space="preserve">- </w:t>
      </w:r>
      <w:r w:rsidRPr="00E3050D">
        <w:rPr>
          <w:rFonts w:ascii="Times New Roman" w:eastAsia="Times New Roman" w:hAnsi="Times New Roman" w:cs="Times New Roman"/>
          <w:color w:val="000000"/>
          <w:sz w:val="28"/>
          <w:szCs w:val="28"/>
          <w:lang w:val="kk-KZ" w:eastAsia="ru-RU"/>
        </w:rPr>
        <w:t>директор</w:t>
      </w:r>
      <w:r w:rsidRPr="00E3050D">
        <w:rPr>
          <w:rFonts w:ascii="Times New Roman" w:eastAsia="Times New Roman" w:hAnsi="Times New Roman" w:cs="Times New Roman"/>
          <w:color w:val="000000"/>
          <w:sz w:val="28"/>
          <w:szCs w:val="28"/>
          <w:lang w:eastAsia="ru-RU"/>
        </w:rPr>
        <w:t xml:space="preserve"> </w:t>
      </w:r>
    </w:p>
    <w:p w14:paraId="2C1FB308" w14:textId="77777777" w:rsidR="00E3050D" w:rsidRPr="00E3050D" w:rsidRDefault="00E3050D" w:rsidP="00E3050D">
      <w:pPr>
        <w:spacing w:after="0" w:line="263" w:lineRule="auto"/>
        <w:ind w:right="417"/>
        <w:rPr>
          <w:rFonts w:ascii="Times New Roman" w:eastAsia="Times New Roman" w:hAnsi="Times New Roman" w:cs="Times New Roman"/>
          <w:color w:val="000000"/>
          <w:sz w:val="28"/>
          <w:szCs w:val="28"/>
          <w:lang w:eastAsia="ru-RU"/>
        </w:rPr>
      </w:pPr>
      <w:r w:rsidRPr="00E3050D">
        <w:rPr>
          <w:rFonts w:ascii="Times New Roman" w:eastAsia="Times New Roman" w:hAnsi="Times New Roman" w:cs="Times New Roman"/>
          <w:b/>
          <w:color w:val="000000"/>
          <w:sz w:val="28"/>
          <w:szCs w:val="28"/>
          <w:lang w:eastAsia="ru-RU"/>
        </w:rPr>
        <w:t>Комиссия м</w:t>
      </w:r>
      <w:r w:rsidRPr="00E3050D">
        <w:rPr>
          <w:rFonts w:ascii="Times New Roman" w:eastAsia="Times New Roman" w:hAnsi="Times New Roman" w:cs="Times New Roman"/>
          <w:b/>
          <w:color w:val="000000"/>
          <w:sz w:val="28"/>
          <w:szCs w:val="28"/>
          <w:lang w:val="kk-KZ" w:eastAsia="ru-RU"/>
        </w:rPr>
        <w:t>үшелері</w:t>
      </w:r>
      <w:r w:rsidRPr="00E3050D">
        <w:rPr>
          <w:rFonts w:ascii="Times New Roman" w:eastAsia="Times New Roman" w:hAnsi="Times New Roman" w:cs="Times New Roman"/>
          <w:color w:val="000000"/>
          <w:sz w:val="28"/>
          <w:szCs w:val="28"/>
          <w:lang w:val="kk-KZ" w:eastAsia="ru-RU"/>
        </w:rPr>
        <w:t xml:space="preserve">:  </w:t>
      </w:r>
      <w:r w:rsidRPr="00E3050D">
        <w:rPr>
          <w:rFonts w:ascii="Times New Roman" w:eastAsia="Times New Roman" w:hAnsi="Times New Roman" w:cs="Times New Roman"/>
          <w:color w:val="000000"/>
          <w:sz w:val="28"/>
          <w:szCs w:val="28"/>
          <w:lang w:eastAsia="ru-RU"/>
        </w:rPr>
        <w:t>__________</w:t>
      </w:r>
      <w:r w:rsidRPr="00E3050D">
        <w:rPr>
          <w:rFonts w:ascii="Times New Roman" w:eastAsia="Times New Roman" w:hAnsi="Times New Roman" w:cs="Times New Roman"/>
          <w:color w:val="000000"/>
          <w:sz w:val="28"/>
          <w:szCs w:val="28"/>
          <w:lang w:val="kk-KZ" w:eastAsia="ru-RU"/>
        </w:rPr>
        <w:t xml:space="preserve">   Абдуллина Н.Т</w:t>
      </w:r>
      <w:r w:rsidRPr="00E3050D">
        <w:rPr>
          <w:rFonts w:ascii="Times New Roman" w:eastAsia="Times New Roman" w:hAnsi="Times New Roman" w:cs="Times New Roman"/>
          <w:color w:val="000000"/>
          <w:sz w:val="28"/>
          <w:szCs w:val="28"/>
          <w:lang w:eastAsia="ru-RU"/>
        </w:rPr>
        <w:t xml:space="preserve"> – </w:t>
      </w:r>
      <w:r w:rsidRPr="00E3050D">
        <w:rPr>
          <w:rFonts w:ascii="Times New Roman" w:eastAsia="Times New Roman" w:hAnsi="Times New Roman" w:cs="Times New Roman"/>
          <w:color w:val="000000"/>
          <w:sz w:val="28"/>
          <w:szCs w:val="28"/>
          <w:lang w:val="kk-KZ" w:eastAsia="ru-RU"/>
        </w:rPr>
        <w:t>меңгеруші</w:t>
      </w:r>
    </w:p>
    <w:p w14:paraId="57241026" w14:textId="77777777" w:rsidR="00E3050D" w:rsidRPr="00E3050D" w:rsidRDefault="00E3050D" w:rsidP="00E3050D">
      <w:pPr>
        <w:spacing w:after="0" w:line="263" w:lineRule="auto"/>
        <w:ind w:right="417"/>
        <w:rPr>
          <w:rFonts w:ascii="Times New Roman" w:eastAsia="Calibri" w:hAnsi="Times New Roman" w:cs="Times New Roman"/>
          <w:color w:val="000000"/>
          <w:sz w:val="28"/>
          <w:szCs w:val="28"/>
          <w:lang w:val="kk-KZ" w:eastAsia="ru-RU"/>
        </w:rPr>
      </w:pPr>
      <w:r w:rsidRPr="00E3050D">
        <w:rPr>
          <w:rFonts w:ascii="Times New Roman" w:eastAsia="Times New Roman" w:hAnsi="Times New Roman" w:cs="Times New Roman"/>
          <w:color w:val="000000"/>
          <w:sz w:val="28"/>
          <w:szCs w:val="28"/>
          <w:lang w:eastAsia="ru-RU"/>
        </w:rPr>
        <w:t xml:space="preserve">                                       __________   </w:t>
      </w:r>
      <w:r w:rsidRPr="00E3050D">
        <w:rPr>
          <w:rFonts w:ascii="Times New Roman" w:eastAsia="Times New Roman" w:hAnsi="Times New Roman" w:cs="Times New Roman"/>
          <w:color w:val="000000"/>
          <w:sz w:val="28"/>
          <w:szCs w:val="28"/>
          <w:lang w:val="kk-KZ" w:eastAsia="ru-RU"/>
        </w:rPr>
        <w:t>Ахметова М.-</w:t>
      </w:r>
      <w:r w:rsidRPr="00E3050D">
        <w:rPr>
          <w:rFonts w:ascii="Times New Roman" w:eastAsia="Times New Roman" w:hAnsi="Times New Roman" w:cs="Times New Roman"/>
          <w:color w:val="000000"/>
          <w:sz w:val="28"/>
          <w:szCs w:val="28"/>
          <w:lang w:eastAsia="ru-RU"/>
        </w:rPr>
        <w:t xml:space="preserve"> қазақ тілі мұғ</w:t>
      </w:r>
      <w:r w:rsidRPr="00E3050D">
        <w:rPr>
          <w:rFonts w:ascii="Times New Roman" w:eastAsia="Times New Roman" w:hAnsi="Times New Roman" w:cs="Times New Roman"/>
          <w:color w:val="000000"/>
          <w:sz w:val="28"/>
          <w:szCs w:val="28"/>
          <w:lang w:val="kk-KZ" w:eastAsia="ru-RU"/>
        </w:rPr>
        <w:t>алімі</w:t>
      </w:r>
    </w:p>
    <w:p w14:paraId="1D8C5E45" w14:textId="77777777" w:rsidR="00E3050D" w:rsidRPr="00E3050D" w:rsidRDefault="00E3050D" w:rsidP="00E3050D">
      <w:pPr>
        <w:spacing w:after="0" w:line="263" w:lineRule="auto"/>
        <w:ind w:right="417"/>
        <w:rPr>
          <w:rFonts w:ascii="Times New Roman" w:eastAsia="Times New Roman" w:hAnsi="Times New Roman" w:cs="Times New Roman"/>
          <w:color w:val="000000"/>
          <w:sz w:val="28"/>
          <w:szCs w:val="28"/>
          <w:lang w:val="kk-KZ" w:eastAsia="ru-RU"/>
        </w:rPr>
      </w:pPr>
      <w:r w:rsidRPr="00E3050D">
        <w:rPr>
          <w:rFonts w:ascii="Times New Roman" w:eastAsia="Calibri" w:hAnsi="Times New Roman" w:cs="Times New Roman"/>
          <w:color w:val="000000"/>
          <w:sz w:val="28"/>
          <w:szCs w:val="28"/>
          <w:lang w:val="kk-KZ" w:eastAsia="ru-RU"/>
        </w:rPr>
        <w:t xml:space="preserve">                                           ___________  ГетманЛ.Т</w:t>
      </w:r>
      <w:r w:rsidRPr="00E3050D">
        <w:rPr>
          <w:rFonts w:ascii="Times New Roman" w:eastAsia="Times New Roman" w:hAnsi="Times New Roman" w:cs="Times New Roman"/>
          <w:color w:val="000000"/>
          <w:sz w:val="28"/>
          <w:szCs w:val="28"/>
          <w:lang w:val="kk-KZ" w:eastAsia="ru-RU"/>
        </w:rPr>
        <w:t>-тәрбиеші</w:t>
      </w:r>
    </w:p>
    <w:p w14:paraId="2D093617" w14:textId="77777777" w:rsidR="00E3050D" w:rsidRPr="00E3050D" w:rsidRDefault="00E3050D" w:rsidP="00E3050D">
      <w:pPr>
        <w:spacing w:after="271" w:line="263" w:lineRule="auto"/>
        <w:ind w:right="417"/>
        <w:rPr>
          <w:rFonts w:ascii="Times New Roman" w:eastAsia="Calibri" w:hAnsi="Times New Roman" w:cs="Times New Roman"/>
          <w:color w:val="000000"/>
          <w:sz w:val="28"/>
          <w:szCs w:val="28"/>
          <w:lang w:val="kk-KZ" w:eastAsia="ru-RU"/>
        </w:rPr>
      </w:pPr>
      <w:r w:rsidRPr="00E3050D">
        <w:rPr>
          <w:rFonts w:ascii="Times New Roman" w:eastAsia="Times New Roman" w:hAnsi="Times New Roman" w:cs="Times New Roman"/>
          <w:color w:val="000000"/>
          <w:sz w:val="28"/>
          <w:szCs w:val="28"/>
          <w:lang w:val="kk-KZ" w:eastAsia="ru-RU"/>
        </w:rPr>
        <w:t xml:space="preserve">                                       ___________  Қыстанова А.Р- тәрбиеші</w:t>
      </w:r>
    </w:p>
    <w:p w14:paraId="556CCC99" w14:textId="77777777" w:rsidR="00E3050D" w:rsidRPr="00E3050D" w:rsidRDefault="00E3050D" w:rsidP="00E3050D">
      <w:pPr>
        <w:spacing w:after="0" w:line="263" w:lineRule="auto"/>
        <w:ind w:right="417"/>
        <w:rPr>
          <w:rFonts w:ascii="Times New Roman" w:eastAsia="Calibri" w:hAnsi="Times New Roman" w:cs="Times New Roman"/>
          <w:color w:val="000000"/>
          <w:sz w:val="28"/>
          <w:szCs w:val="28"/>
          <w:lang w:val="kk-KZ" w:eastAsia="ru-RU"/>
        </w:rPr>
      </w:pPr>
    </w:p>
    <w:p w14:paraId="49F1E4EB" w14:textId="77777777" w:rsidR="00E3050D" w:rsidRPr="00E3050D" w:rsidRDefault="00E3050D" w:rsidP="00E3050D">
      <w:pPr>
        <w:spacing w:after="0" w:line="263" w:lineRule="auto"/>
        <w:ind w:right="417"/>
        <w:rPr>
          <w:rFonts w:ascii="Times New Roman" w:eastAsia="Calibri" w:hAnsi="Times New Roman" w:cs="Times New Roman"/>
          <w:color w:val="000000"/>
          <w:sz w:val="28"/>
          <w:szCs w:val="28"/>
          <w:lang w:val="kk-KZ" w:eastAsia="ru-RU"/>
        </w:rPr>
      </w:pPr>
    </w:p>
    <w:p w14:paraId="5FE7F551" w14:textId="77777777" w:rsidR="00E3050D" w:rsidRPr="00E3050D" w:rsidRDefault="00E3050D" w:rsidP="00E3050D">
      <w:pPr>
        <w:spacing w:after="1233" w:line="263" w:lineRule="auto"/>
        <w:ind w:right="417"/>
        <w:rPr>
          <w:rFonts w:ascii="Times New Roman" w:eastAsia="Calibri" w:hAnsi="Times New Roman" w:cs="Times New Roman"/>
          <w:color w:val="000000"/>
          <w:sz w:val="28"/>
          <w:szCs w:val="28"/>
          <w:lang w:val="kk-KZ" w:eastAsia="ru-RU"/>
        </w:rPr>
      </w:pPr>
      <w:r w:rsidRPr="00E3050D">
        <w:rPr>
          <w:rFonts w:ascii="Times New Roman" w:eastAsia="Times New Roman" w:hAnsi="Times New Roman" w:cs="Times New Roman"/>
          <w:b/>
          <w:color w:val="000000"/>
          <w:sz w:val="28"/>
          <w:szCs w:val="28"/>
          <w:lang w:eastAsia="ru-RU"/>
        </w:rPr>
        <w:t>Хатшы:</w:t>
      </w:r>
      <w:r w:rsidRPr="00E3050D">
        <w:rPr>
          <w:rFonts w:ascii="Times New Roman" w:eastAsia="Times New Roman" w:hAnsi="Times New Roman" w:cs="Times New Roman"/>
          <w:color w:val="000000"/>
          <w:sz w:val="28"/>
          <w:szCs w:val="28"/>
          <w:lang w:eastAsia="ru-RU"/>
        </w:rPr>
        <w:t xml:space="preserve">                          ___________      </w:t>
      </w:r>
      <w:r w:rsidRPr="00E3050D">
        <w:rPr>
          <w:rFonts w:ascii="Times New Roman" w:eastAsia="Times New Roman" w:hAnsi="Times New Roman" w:cs="Times New Roman"/>
          <w:color w:val="000000"/>
          <w:sz w:val="28"/>
          <w:szCs w:val="28"/>
          <w:lang w:val="kk-KZ" w:eastAsia="ru-RU"/>
        </w:rPr>
        <w:t>Есполова Ж.А-тәрбиеші</w:t>
      </w:r>
    </w:p>
    <w:p w14:paraId="60BB1E7B" w14:textId="77777777" w:rsidR="00E3050D" w:rsidRPr="00E3050D" w:rsidRDefault="00E3050D" w:rsidP="00E3050D">
      <w:pPr>
        <w:spacing w:after="200" w:line="276" w:lineRule="auto"/>
        <w:rPr>
          <w:lang w:val="kk-KZ"/>
        </w:rPr>
      </w:pPr>
    </w:p>
    <w:p w14:paraId="058D50C5" w14:textId="77777777" w:rsidR="00E3050D" w:rsidRPr="00E3050D" w:rsidRDefault="00E3050D" w:rsidP="00E3050D">
      <w:pPr>
        <w:shd w:val="clear" w:color="auto" w:fill="FFFFFF"/>
        <w:spacing w:after="0" w:line="276" w:lineRule="auto"/>
        <w:jc w:val="both"/>
        <w:textAlignment w:val="baseline"/>
        <w:rPr>
          <w:rFonts w:ascii="Times New Roman" w:eastAsia="Times New Roman" w:hAnsi="Times New Roman" w:cs="Times New Roman"/>
          <w:b/>
          <w:color w:val="000000"/>
          <w:spacing w:val="2"/>
          <w:sz w:val="28"/>
          <w:szCs w:val="28"/>
          <w:u w:val="single"/>
          <w:lang w:val="kk-KZ" w:eastAsia="ru-RU"/>
        </w:rPr>
      </w:pPr>
    </w:p>
    <w:p w14:paraId="19604141"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1CB40A1F"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41F500E2"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6F2FABBA"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12DBDF4E"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181279FF"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17DEEA21"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5DC8BA32"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789BF191"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118F4CFA"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4188CBB1"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37FB19F8"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372022AD"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66DF09AF"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15835951"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6B062AA0"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669E30C9"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5DC2882D"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0AEF1B8A"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120033E9"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2CD41CA8"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605C168C"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47D9D792"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0B2FC64C"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42D7054F" w14:textId="77777777" w:rsidR="00E3050D" w:rsidRPr="00E3050D" w:rsidRDefault="00E3050D" w:rsidP="00E3050D">
      <w:pPr>
        <w:spacing w:after="0" w:line="276" w:lineRule="auto"/>
        <w:rPr>
          <w:rFonts w:ascii="Times New Roman" w:eastAsia="Times New Roman" w:hAnsi="Times New Roman" w:cs="Times New Roman"/>
          <w:sz w:val="28"/>
          <w:szCs w:val="28"/>
          <w:lang w:val="kk-KZ" w:eastAsia="ru-RU"/>
        </w:rPr>
      </w:pPr>
    </w:p>
    <w:p w14:paraId="4DF38E47" w14:textId="77777777" w:rsidR="00E3050D" w:rsidRPr="00E3050D" w:rsidRDefault="00E3050D" w:rsidP="00E3050D">
      <w:pPr>
        <w:spacing w:after="0" w:line="263" w:lineRule="auto"/>
        <w:ind w:right="417"/>
        <w:rPr>
          <w:rFonts w:ascii="Times New Roman" w:eastAsia="Calibri" w:hAnsi="Times New Roman" w:cs="Times New Roman"/>
          <w:b/>
          <w:color w:val="000000"/>
          <w:sz w:val="28"/>
          <w:szCs w:val="28"/>
          <w:lang w:val="en-US" w:eastAsia="ru-RU"/>
        </w:rPr>
      </w:pPr>
    </w:p>
    <w:p w14:paraId="348009E6" w14:textId="77777777" w:rsidR="009859F6" w:rsidRDefault="009859F6"/>
    <w:sectPr w:rsidR="00985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F6A2F"/>
    <w:multiLevelType w:val="hybridMultilevel"/>
    <w:tmpl w:val="5A36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D30B1"/>
    <w:multiLevelType w:val="hybridMultilevel"/>
    <w:tmpl w:val="D278C448"/>
    <w:lvl w:ilvl="0" w:tplc="DB84189E">
      <w:start w:val="9"/>
      <w:numFmt w:val="bullet"/>
      <w:lvlText w:val="-"/>
      <w:lvlJc w:val="left"/>
      <w:pPr>
        <w:ind w:left="644"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976711"/>
    <w:multiLevelType w:val="hybridMultilevel"/>
    <w:tmpl w:val="981CF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5D5AC1"/>
    <w:multiLevelType w:val="hybridMultilevel"/>
    <w:tmpl w:val="C520E5B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1F5000"/>
    <w:multiLevelType w:val="hybridMultilevel"/>
    <w:tmpl w:val="9B28D81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282D17"/>
    <w:multiLevelType w:val="hybridMultilevel"/>
    <w:tmpl w:val="12303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01"/>
    <w:rsid w:val="00087801"/>
    <w:rsid w:val="000D0FDE"/>
    <w:rsid w:val="009859F6"/>
    <w:rsid w:val="00B53C39"/>
    <w:rsid w:val="00C0695E"/>
    <w:rsid w:val="00E3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9FC9"/>
  <w15:chartTrackingRefBased/>
  <w15:docId w15:val="{7C943D97-D829-4A9C-82B3-4619DE6B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050D"/>
  </w:style>
  <w:style w:type="character" w:styleId="a3">
    <w:name w:val="Hyperlink"/>
    <w:basedOn w:val="a0"/>
    <w:uiPriority w:val="99"/>
    <w:unhideWhenUsed/>
    <w:rsid w:val="00E3050D"/>
    <w:rPr>
      <w:color w:val="0563C1" w:themeColor="hyperlink"/>
      <w:u w:val="single"/>
    </w:rPr>
  </w:style>
  <w:style w:type="paragraph" w:styleId="a4">
    <w:name w:val="No Spacing"/>
    <w:uiPriority w:val="1"/>
    <w:qFormat/>
    <w:rsid w:val="00E3050D"/>
    <w:pPr>
      <w:spacing w:after="0" w:line="240" w:lineRule="auto"/>
    </w:pPr>
  </w:style>
  <w:style w:type="paragraph" w:styleId="a5">
    <w:name w:val="Balloon Text"/>
    <w:basedOn w:val="a"/>
    <w:link w:val="a6"/>
    <w:uiPriority w:val="99"/>
    <w:semiHidden/>
    <w:unhideWhenUsed/>
    <w:rsid w:val="00E3050D"/>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0"/>
    <w:link w:val="a5"/>
    <w:uiPriority w:val="99"/>
    <w:semiHidden/>
    <w:rsid w:val="00E3050D"/>
    <w:rPr>
      <w:rFonts w:ascii="Tahoma" w:eastAsiaTheme="minorEastAsia" w:hAnsi="Tahoma" w:cs="Tahoma"/>
      <w:sz w:val="16"/>
      <w:szCs w:val="16"/>
      <w:lang w:eastAsia="ru-RU"/>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E3050D"/>
    <w:pPr>
      <w:spacing w:after="200" w:line="276" w:lineRule="auto"/>
      <w:ind w:left="720"/>
      <w:contextualSpacing/>
    </w:pPr>
    <w:rPr>
      <w:rFonts w:ascii="Times New Roman" w:eastAsia="Times New Roman" w:hAnsi="Times New Roman" w:cs="Times New Roman"/>
      <w:lang w:val="en-US"/>
    </w:r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locked/>
    <w:rsid w:val="00E3050D"/>
    <w:rPr>
      <w:rFonts w:ascii="Times New Roman" w:eastAsia="Times New Roman" w:hAnsi="Times New Roman" w:cs="Times New Roman"/>
      <w:lang w:val="en-US"/>
    </w:rPr>
  </w:style>
  <w:style w:type="table" w:customStyle="1" w:styleId="TableNormal">
    <w:name w:val="Table Normal"/>
    <w:uiPriority w:val="2"/>
    <w:semiHidden/>
    <w:unhideWhenUsed/>
    <w:qFormat/>
    <w:rsid w:val="00E305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9">
    <w:name w:val="Table Grid"/>
    <w:basedOn w:val="a1"/>
    <w:uiPriority w:val="39"/>
    <w:rsid w:val="00E30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ubtle Emphasis"/>
    <w:basedOn w:val="a0"/>
    <w:uiPriority w:val="19"/>
    <w:qFormat/>
    <w:rsid w:val="00E3050D"/>
    <w:rPr>
      <w:i/>
      <w:iCs/>
      <w:color w:val="404040" w:themeColor="text1" w:themeTint="BF"/>
    </w:rPr>
  </w:style>
  <w:style w:type="character" w:styleId="ab">
    <w:name w:val="Unresolved Mention"/>
    <w:basedOn w:val="a0"/>
    <w:uiPriority w:val="99"/>
    <w:semiHidden/>
    <w:unhideWhenUsed/>
    <w:rsid w:val="00E30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d8balbobek.testim.kz" TargetMode="External"/><Relationship Id="rId5" Type="http://schemas.openxmlformats.org/officeDocument/2006/relationships/hyperlink" Target="mailto:balbobek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3817</Words>
  <Characters>21758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2024-05-31T06:41:00Z</dcterms:created>
  <dcterms:modified xsi:type="dcterms:W3CDTF">2024-06-10T07:16:00Z</dcterms:modified>
</cp:coreProperties>
</file>